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7"/>
        <w:gridCol w:w="8733"/>
      </w:tblGrid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bookmarkStart w:id="0" w:name="_GoBack"/>
            <w:bookmarkEnd w:id="0"/>
            <w:r>
              <w:t>MEETING</w:t>
            </w:r>
          </w:p>
        </w:tc>
        <w:tc>
          <w:tcPr>
            <w:tcW w:w="8733" w:type="dxa"/>
          </w:tcPr>
          <w:p w:rsidR="00DE5719" w:rsidRPr="00FE6818" w:rsidRDefault="00C33D19" w:rsidP="004F151A">
            <w:pPr>
              <w:pStyle w:val="Minutes-bodycopybold"/>
            </w:pPr>
            <w:r>
              <w:t xml:space="preserve">Grants Allocation Panel </w:t>
            </w:r>
          </w:p>
        </w:tc>
      </w:tr>
      <w:tr w:rsidR="00DE5719" w:rsidRPr="009676F6" w:rsidTr="009E1A6D">
        <w:tc>
          <w:tcPr>
            <w:tcW w:w="1707" w:type="dxa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  <w:tc>
          <w:tcPr>
            <w:tcW w:w="8733" w:type="dxa"/>
          </w:tcPr>
          <w:p w:rsidR="00DE5719" w:rsidRPr="009676F6" w:rsidRDefault="00DE5719" w:rsidP="009E1A6D">
            <w:pPr>
              <w:pStyle w:val="Minutes-bodycopy"/>
              <w:rPr>
                <w:sz w:val="10"/>
                <w:szCs w:val="10"/>
              </w:rPr>
            </w:pP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 w:rsidRPr="00FE6818">
              <w:t>DATE</w:t>
            </w:r>
          </w:p>
        </w:tc>
        <w:tc>
          <w:tcPr>
            <w:tcW w:w="8733" w:type="dxa"/>
          </w:tcPr>
          <w:p w:rsidR="00DE5719" w:rsidRPr="00FE6818" w:rsidRDefault="0025299A" w:rsidP="00D0212D">
            <w:pPr>
              <w:pStyle w:val="Minutes-bodycopy"/>
            </w:pPr>
            <w:r>
              <w:t xml:space="preserve">October </w:t>
            </w:r>
            <w:r w:rsidR="00D0212D">
              <w:t>19</w:t>
            </w:r>
            <w:r>
              <w:t>, 2015</w:t>
            </w:r>
          </w:p>
        </w:tc>
      </w:tr>
      <w:tr w:rsidR="00DE5719" w:rsidRPr="009676F6" w:rsidTr="009E1A6D">
        <w:tc>
          <w:tcPr>
            <w:tcW w:w="10440" w:type="dxa"/>
            <w:gridSpan w:val="2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LOCATION</w:t>
            </w:r>
          </w:p>
        </w:tc>
        <w:tc>
          <w:tcPr>
            <w:tcW w:w="8733" w:type="dxa"/>
          </w:tcPr>
          <w:p w:rsidR="00DE5719" w:rsidRPr="00FE6818" w:rsidRDefault="00DE5719" w:rsidP="00D0212D">
            <w:pPr>
              <w:pStyle w:val="Minutes-bodycopy"/>
            </w:pPr>
            <w:r>
              <w:t>City Hall Meeting Room</w:t>
            </w:r>
            <w:r w:rsidR="00D0212D">
              <w:t xml:space="preserve"> D</w:t>
            </w:r>
          </w:p>
        </w:tc>
      </w:tr>
      <w:tr w:rsidR="00DE5719" w:rsidRPr="001C7EFA" w:rsidTr="009E1A6D">
        <w:tc>
          <w:tcPr>
            <w:tcW w:w="1707" w:type="dxa"/>
          </w:tcPr>
          <w:p w:rsidR="00DE5719" w:rsidRPr="00FE6818" w:rsidRDefault="00DE5719" w:rsidP="009E1A6D">
            <w:pPr>
              <w:pStyle w:val="Minutes-subheadslight"/>
            </w:pPr>
            <w:r>
              <w:t>TIME</w:t>
            </w:r>
          </w:p>
        </w:tc>
        <w:tc>
          <w:tcPr>
            <w:tcW w:w="8733" w:type="dxa"/>
          </w:tcPr>
          <w:p w:rsidR="00DE5719" w:rsidRPr="00FE6818" w:rsidRDefault="002A28C7" w:rsidP="00C33D19">
            <w:pPr>
              <w:pStyle w:val="Minutes-bodycopy"/>
            </w:pPr>
            <w:r>
              <w:t>5</w:t>
            </w:r>
            <w:r w:rsidR="007D3323">
              <w:t>:00</w:t>
            </w:r>
            <w:r>
              <w:t>-</w:t>
            </w:r>
            <w:r w:rsidR="0025299A">
              <w:t>8</w:t>
            </w:r>
            <w:r w:rsidR="00C33D19">
              <w:t>:00</w:t>
            </w:r>
            <w:r w:rsidR="0087427F">
              <w:t>pm</w:t>
            </w:r>
          </w:p>
        </w:tc>
      </w:tr>
      <w:tr w:rsidR="00DE5719" w:rsidRPr="009676F6" w:rsidTr="009E1A6D">
        <w:tc>
          <w:tcPr>
            <w:tcW w:w="1707" w:type="dxa"/>
          </w:tcPr>
          <w:p w:rsidR="00DE5719" w:rsidRPr="009676F6" w:rsidRDefault="00DE5719" w:rsidP="009E1A6D">
            <w:pPr>
              <w:pStyle w:val="Minutes-subheadslight"/>
              <w:rPr>
                <w:sz w:val="10"/>
                <w:szCs w:val="10"/>
              </w:rPr>
            </w:pPr>
          </w:p>
        </w:tc>
        <w:tc>
          <w:tcPr>
            <w:tcW w:w="8733" w:type="dxa"/>
          </w:tcPr>
          <w:p w:rsidR="00DE5719" w:rsidRPr="009676F6" w:rsidRDefault="00DE5719" w:rsidP="009E1A6D">
            <w:pPr>
              <w:pStyle w:val="Minutes-bodycopy"/>
              <w:rPr>
                <w:sz w:val="10"/>
                <w:szCs w:val="10"/>
              </w:rPr>
            </w:pPr>
          </w:p>
        </w:tc>
      </w:tr>
      <w:tr w:rsidR="005042F2" w:rsidRPr="001C7EFA" w:rsidTr="009E1A6D">
        <w:tc>
          <w:tcPr>
            <w:tcW w:w="1707" w:type="dxa"/>
          </w:tcPr>
          <w:p w:rsidR="005042F2" w:rsidRDefault="005042F2" w:rsidP="009E1A6D">
            <w:pPr>
              <w:pStyle w:val="Minutes-subheadslight"/>
            </w:pPr>
            <w:r>
              <w:t>PRESENT</w:t>
            </w:r>
          </w:p>
        </w:tc>
        <w:tc>
          <w:tcPr>
            <w:tcW w:w="8733" w:type="dxa"/>
          </w:tcPr>
          <w:p w:rsidR="00C33D19" w:rsidRPr="00C33D19" w:rsidRDefault="00C33D19" w:rsidP="00C33D19">
            <w:pPr>
              <w:rPr>
                <w:rFonts w:ascii="Verdana" w:hAnsi="Verdana"/>
                <w:sz w:val="20"/>
                <w:szCs w:val="20"/>
              </w:rPr>
            </w:pPr>
            <w:r w:rsidRPr="00C33D19">
              <w:rPr>
                <w:rFonts w:ascii="Verdana" w:hAnsi="Verdana"/>
                <w:sz w:val="20"/>
                <w:szCs w:val="20"/>
              </w:rPr>
              <w:t xml:space="preserve">Jason </w:t>
            </w:r>
            <w:proofErr w:type="spellStart"/>
            <w:r w:rsidRPr="00C33D19">
              <w:rPr>
                <w:rFonts w:ascii="Verdana" w:hAnsi="Verdana"/>
                <w:sz w:val="20"/>
                <w:szCs w:val="20"/>
              </w:rPr>
              <w:t>Blokhuis</w:t>
            </w:r>
            <w:proofErr w:type="spellEnd"/>
            <w:r w:rsidRPr="00C33D19">
              <w:rPr>
                <w:rFonts w:ascii="Verdana" w:hAnsi="Verdana"/>
                <w:sz w:val="20"/>
                <w:szCs w:val="20"/>
              </w:rPr>
              <w:t xml:space="preserve">, Sally </w:t>
            </w:r>
            <w:proofErr w:type="spellStart"/>
            <w:r w:rsidRPr="00C33D19">
              <w:rPr>
                <w:rFonts w:ascii="Verdana" w:hAnsi="Verdana"/>
                <w:sz w:val="20"/>
                <w:szCs w:val="20"/>
              </w:rPr>
              <w:t>Wismer</w:t>
            </w:r>
            <w:proofErr w:type="spellEnd"/>
            <w:r w:rsidR="00F136E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F136E8">
              <w:rPr>
                <w:rFonts w:ascii="Verdana" w:hAnsi="Verdana"/>
                <w:sz w:val="20"/>
                <w:szCs w:val="20"/>
              </w:rPr>
              <w:t>Kovarthanan</w:t>
            </w:r>
            <w:proofErr w:type="spellEnd"/>
            <w:r w:rsidR="00F136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136E8">
              <w:rPr>
                <w:rFonts w:ascii="Verdana" w:hAnsi="Verdana"/>
                <w:sz w:val="20"/>
                <w:szCs w:val="20"/>
              </w:rPr>
              <w:t>Konesavarathan</w:t>
            </w:r>
            <w:proofErr w:type="spellEnd"/>
            <w:r w:rsidR="00F136E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0212D">
              <w:rPr>
                <w:rFonts w:ascii="Verdana" w:hAnsi="Verdana"/>
                <w:sz w:val="20"/>
                <w:szCs w:val="20"/>
              </w:rPr>
              <w:t xml:space="preserve">Molly </w:t>
            </w:r>
            <w:proofErr w:type="spellStart"/>
            <w:r w:rsidR="00D0212D">
              <w:rPr>
                <w:rFonts w:ascii="Verdana" w:hAnsi="Verdana"/>
                <w:sz w:val="20"/>
                <w:szCs w:val="20"/>
              </w:rPr>
              <w:t>Kriksic</w:t>
            </w:r>
            <w:proofErr w:type="spellEnd"/>
            <w:r w:rsidR="00D0212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136E8">
              <w:rPr>
                <w:rFonts w:ascii="Verdana" w:hAnsi="Verdana"/>
                <w:sz w:val="20"/>
                <w:szCs w:val="20"/>
              </w:rPr>
              <w:t xml:space="preserve">Paula Russell, </w:t>
            </w:r>
            <w:r w:rsidR="00D0212D">
              <w:rPr>
                <w:rFonts w:ascii="Verdana" w:hAnsi="Verdana"/>
                <w:sz w:val="20"/>
                <w:szCs w:val="20"/>
              </w:rPr>
              <w:t xml:space="preserve">Lin Grist, </w:t>
            </w:r>
            <w:r w:rsidR="00D0212D" w:rsidRPr="00C33D19">
              <w:rPr>
                <w:rFonts w:ascii="Verdana" w:hAnsi="Verdana"/>
                <w:sz w:val="20"/>
                <w:szCs w:val="20"/>
              </w:rPr>
              <w:t>Morris Twist,</w:t>
            </w:r>
          </w:p>
          <w:p w:rsidR="005042F2" w:rsidRDefault="00D0212D" w:rsidP="00C33D19">
            <w:pPr>
              <w:pStyle w:val="Minutes-bodycopy"/>
            </w:pPr>
            <w:r>
              <w:t xml:space="preserve">Alex Goss </w:t>
            </w:r>
            <w:r w:rsidR="00C33D19">
              <w:t>(City staff)</w:t>
            </w:r>
            <w:r w:rsidR="00451246">
              <w:t>, Jennifer Slater (City staff)</w:t>
            </w:r>
          </w:p>
          <w:p w:rsidR="0025299A" w:rsidRPr="00FE6818" w:rsidRDefault="0025299A" w:rsidP="00C33D19">
            <w:pPr>
              <w:pStyle w:val="Minutes-bodycopy"/>
            </w:pPr>
          </w:p>
        </w:tc>
      </w:tr>
      <w:tr w:rsidR="002D6FC0" w:rsidRPr="001C7EFA" w:rsidTr="009E1A6D">
        <w:tc>
          <w:tcPr>
            <w:tcW w:w="1707" w:type="dxa"/>
          </w:tcPr>
          <w:p w:rsidR="002D6FC0" w:rsidRDefault="002D6FC0" w:rsidP="009E1A6D">
            <w:pPr>
              <w:pStyle w:val="Minutes-subheadslight"/>
            </w:pPr>
            <w:r>
              <w:t>regrets</w:t>
            </w:r>
          </w:p>
        </w:tc>
        <w:tc>
          <w:tcPr>
            <w:tcW w:w="8733" w:type="dxa"/>
          </w:tcPr>
          <w:p w:rsidR="002D6FC0" w:rsidRDefault="00D0212D" w:rsidP="00715D7F">
            <w:pPr>
              <w:pStyle w:val="Minutes-bodycopy"/>
            </w:pPr>
            <w:r>
              <w:rPr>
                <w:szCs w:val="20"/>
              </w:rPr>
              <w:t>None</w:t>
            </w:r>
          </w:p>
        </w:tc>
      </w:tr>
      <w:tr w:rsidR="00B67CA0" w:rsidRPr="001C7EFA" w:rsidTr="009E1A6D">
        <w:tc>
          <w:tcPr>
            <w:tcW w:w="1707" w:type="dxa"/>
          </w:tcPr>
          <w:p w:rsidR="00B67CA0" w:rsidRDefault="00B67CA0" w:rsidP="009E1A6D">
            <w:pPr>
              <w:pStyle w:val="Minutes-subheadslight"/>
            </w:pPr>
          </w:p>
        </w:tc>
        <w:tc>
          <w:tcPr>
            <w:tcW w:w="8733" w:type="dxa"/>
          </w:tcPr>
          <w:p w:rsidR="00B67CA0" w:rsidRDefault="00B67CA0" w:rsidP="009E0EDD">
            <w:pPr>
              <w:pStyle w:val="Minutes-bodycopy"/>
            </w:pPr>
          </w:p>
        </w:tc>
      </w:tr>
    </w:tbl>
    <w:p w:rsidR="00DE5719" w:rsidRPr="00F960E1" w:rsidRDefault="00DE5719" w:rsidP="00DE5719">
      <w:pPr>
        <w:pStyle w:val="Minutes-columnline"/>
        <w:sectPr w:rsidR="00DE5719" w:rsidRPr="00F960E1" w:rsidSect="009E1A6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160" w:right="720" w:bottom="576" w:left="1080" w:header="720" w:footer="720" w:gutter="0"/>
          <w:cols w:space="708"/>
          <w:titlePg/>
          <w:docGrid w:linePitch="360"/>
        </w:sectPr>
      </w:pPr>
    </w:p>
    <w:p w:rsidR="00DE5719" w:rsidRDefault="00DE5719" w:rsidP="00DE5719">
      <w:pPr>
        <w:pStyle w:val="Minutes-columnline"/>
      </w:pPr>
      <w:r w:rsidRPr="00F960E1">
        <w:tab/>
      </w:r>
    </w:p>
    <w:p w:rsidR="00DE5719" w:rsidRPr="0095071A" w:rsidRDefault="00DE5719" w:rsidP="00DE5719">
      <w:pPr>
        <w:pStyle w:val="Minutes-columnline"/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9"/>
        <w:gridCol w:w="9211"/>
      </w:tblGrid>
      <w:tr w:rsidR="00DE5719" w:rsidRPr="00E1256D" w:rsidTr="003401EF">
        <w:trPr>
          <w:trHeight w:val="325"/>
        </w:trPr>
        <w:tc>
          <w:tcPr>
            <w:tcW w:w="1229" w:type="dxa"/>
            <w:shd w:val="clear" w:color="auto" w:fill="000000"/>
          </w:tcPr>
          <w:p w:rsidR="00DE5719" w:rsidRPr="00102C00" w:rsidRDefault="00DE5719" w:rsidP="009E1A6D">
            <w:pPr>
              <w:pStyle w:val="Minutes-charttitle"/>
            </w:pPr>
            <w:r w:rsidRPr="00102C00">
              <w:t>Item #</w:t>
            </w:r>
          </w:p>
        </w:tc>
        <w:tc>
          <w:tcPr>
            <w:tcW w:w="9211" w:type="dxa"/>
            <w:shd w:val="clear" w:color="auto" w:fill="000000"/>
          </w:tcPr>
          <w:p w:rsidR="00DE5719" w:rsidRPr="00102C00" w:rsidRDefault="00DE5719" w:rsidP="009E1A6D">
            <w:pPr>
              <w:pStyle w:val="Minutes-charttitle"/>
            </w:pPr>
            <w:r>
              <w:t>Description</w:t>
            </w:r>
          </w:p>
        </w:tc>
      </w:tr>
    </w:tbl>
    <w:p w:rsidR="00DE5719" w:rsidRPr="00584802" w:rsidRDefault="00DE5719" w:rsidP="00DE5719">
      <w:pPr>
        <w:pStyle w:val="Minutes-bodycopy"/>
        <w:rPr>
          <w:sz w:val="6"/>
          <w:szCs w:val="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5"/>
        <w:gridCol w:w="9295"/>
      </w:tblGrid>
      <w:tr w:rsidR="00DE5719" w:rsidTr="001F7BDE">
        <w:tc>
          <w:tcPr>
            <w:tcW w:w="1145" w:type="dxa"/>
          </w:tcPr>
          <w:p w:rsidR="00DE5719" w:rsidRPr="001129E8" w:rsidRDefault="00DE5719" w:rsidP="001F7BDE">
            <w:pPr>
              <w:pStyle w:val="Minutes-chartnumber"/>
            </w:pPr>
            <w:r>
              <w:t>1</w:t>
            </w:r>
          </w:p>
        </w:tc>
        <w:tc>
          <w:tcPr>
            <w:tcW w:w="9295" w:type="dxa"/>
          </w:tcPr>
          <w:p w:rsidR="00DE5719" w:rsidRPr="005A0CEB" w:rsidRDefault="00F9035F" w:rsidP="009E1A6D">
            <w:pPr>
              <w:pStyle w:val="Minutes-chartbodycopy"/>
              <w:rPr>
                <w:b/>
                <w:szCs w:val="20"/>
              </w:rPr>
            </w:pPr>
            <w:r w:rsidRPr="005A0CEB">
              <w:rPr>
                <w:b/>
                <w:szCs w:val="20"/>
              </w:rPr>
              <w:t xml:space="preserve">Welcome </w:t>
            </w:r>
            <w:r w:rsidR="00C33D19" w:rsidRPr="005A0CEB">
              <w:rPr>
                <w:b/>
                <w:szCs w:val="20"/>
              </w:rPr>
              <w:t>&amp; Introductions</w:t>
            </w:r>
          </w:p>
          <w:p w:rsidR="0089749F" w:rsidRPr="005A0CEB" w:rsidRDefault="00D0212D" w:rsidP="00C33D19">
            <w:pPr>
              <w:pStyle w:val="Minutes-chartbodycopy"/>
              <w:rPr>
                <w:szCs w:val="20"/>
              </w:rPr>
            </w:pPr>
            <w:r>
              <w:rPr>
                <w:szCs w:val="20"/>
              </w:rPr>
              <w:t>Alex</w:t>
            </w:r>
            <w:r w:rsidR="00C33D19" w:rsidRPr="005A0CEB">
              <w:rPr>
                <w:szCs w:val="20"/>
              </w:rPr>
              <w:t xml:space="preserve"> welcomed Panel members.</w:t>
            </w:r>
          </w:p>
        </w:tc>
      </w:tr>
      <w:tr w:rsidR="00DE5719" w:rsidTr="001F7BDE">
        <w:tc>
          <w:tcPr>
            <w:tcW w:w="1145" w:type="dxa"/>
          </w:tcPr>
          <w:p w:rsidR="00DE5719" w:rsidRPr="00524D34" w:rsidRDefault="001C4274" w:rsidP="001F7BDE">
            <w:pPr>
              <w:pStyle w:val="Minutes-chartnumber"/>
            </w:pPr>
            <w:r>
              <w:t>2</w:t>
            </w:r>
          </w:p>
        </w:tc>
        <w:tc>
          <w:tcPr>
            <w:tcW w:w="9295" w:type="dxa"/>
          </w:tcPr>
          <w:p w:rsidR="005A0CEB" w:rsidRDefault="00451246" w:rsidP="005A0CEB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="00C33D19" w:rsidRPr="005A0CEB">
              <w:rPr>
                <w:rFonts w:ascii="Verdana" w:hAnsi="Verdana"/>
                <w:b/>
                <w:sz w:val="20"/>
                <w:szCs w:val="20"/>
              </w:rPr>
              <w:t xml:space="preserve">rants program </w:t>
            </w:r>
            <w:r>
              <w:rPr>
                <w:rFonts w:ascii="Verdana" w:hAnsi="Verdana"/>
                <w:b/>
                <w:sz w:val="20"/>
                <w:szCs w:val="20"/>
              </w:rPr>
              <w:t>backgroun</w:t>
            </w:r>
            <w:r w:rsidR="001C5436"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C33D19" w:rsidRPr="005A0CEB" w:rsidRDefault="00D0212D" w:rsidP="00F136E8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Alex</w:t>
            </w:r>
            <w:r w:rsidR="00F136E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33D19" w:rsidRPr="005A0CEB">
              <w:rPr>
                <w:rFonts w:ascii="Verdana" w:hAnsi="Verdana"/>
                <w:sz w:val="20"/>
                <w:szCs w:val="20"/>
              </w:rPr>
              <w:t>reviewed the gra</w:t>
            </w:r>
            <w:r w:rsidR="001C5436">
              <w:rPr>
                <w:rFonts w:ascii="Verdana" w:hAnsi="Verdana"/>
                <w:sz w:val="20"/>
                <w:szCs w:val="20"/>
              </w:rPr>
              <w:t>nts program development process and provided an overview of the program</w:t>
            </w:r>
            <w:r w:rsidR="00193F2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E5719" w:rsidTr="001F7BDE">
        <w:tc>
          <w:tcPr>
            <w:tcW w:w="1145" w:type="dxa"/>
          </w:tcPr>
          <w:p w:rsidR="00DE5719" w:rsidRPr="00524D34" w:rsidRDefault="001C4274" w:rsidP="001F7BDE">
            <w:pPr>
              <w:pStyle w:val="Minutes-chartnumber"/>
            </w:pPr>
            <w:r>
              <w:t>3</w:t>
            </w:r>
          </w:p>
        </w:tc>
        <w:tc>
          <w:tcPr>
            <w:tcW w:w="9295" w:type="dxa"/>
          </w:tcPr>
          <w:p w:rsidR="0027635F" w:rsidRPr="005A0CEB" w:rsidRDefault="00C33D19" w:rsidP="00C33D19">
            <w:pPr>
              <w:pStyle w:val="Agenda-chartbodycopy"/>
              <w:rPr>
                <w:b/>
                <w:szCs w:val="20"/>
              </w:rPr>
            </w:pPr>
            <w:r w:rsidRPr="005A0CEB">
              <w:rPr>
                <w:b/>
                <w:szCs w:val="20"/>
              </w:rPr>
              <w:t xml:space="preserve">Terms of Reference </w:t>
            </w:r>
          </w:p>
          <w:p w:rsidR="0010084E" w:rsidRPr="005A0CEB" w:rsidRDefault="00D0212D" w:rsidP="00451246">
            <w:pPr>
              <w:pStyle w:val="Agenda-chartbodycopy"/>
              <w:rPr>
                <w:szCs w:val="20"/>
              </w:rPr>
            </w:pPr>
            <w:r>
              <w:rPr>
                <w:szCs w:val="20"/>
              </w:rPr>
              <w:t>Alex</w:t>
            </w:r>
            <w:r w:rsidR="00C33D19" w:rsidRPr="005A0CEB">
              <w:rPr>
                <w:szCs w:val="20"/>
              </w:rPr>
              <w:t xml:space="preserve"> </w:t>
            </w:r>
            <w:r w:rsidR="007946B1">
              <w:rPr>
                <w:szCs w:val="20"/>
              </w:rPr>
              <w:t xml:space="preserve">provided and </w:t>
            </w:r>
            <w:r w:rsidR="00C33D19" w:rsidRPr="005A0CEB">
              <w:rPr>
                <w:szCs w:val="20"/>
              </w:rPr>
              <w:t>reviewed the Terms of Reference developed for the Grants Panel.</w:t>
            </w:r>
          </w:p>
        </w:tc>
      </w:tr>
      <w:tr w:rsidR="00384DB4" w:rsidTr="001F7BDE">
        <w:tc>
          <w:tcPr>
            <w:tcW w:w="1145" w:type="dxa"/>
          </w:tcPr>
          <w:p w:rsidR="00384DB4" w:rsidRDefault="001C4274" w:rsidP="001F7BDE">
            <w:pPr>
              <w:pStyle w:val="Minutes-chartnumber"/>
            </w:pPr>
            <w:r>
              <w:t>4</w:t>
            </w:r>
          </w:p>
        </w:tc>
        <w:tc>
          <w:tcPr>
            <w:tcW w:w="9295" w:type="dxa"/>
          </w:tcPr>
          <w:p w:rsidR="00C33D19" w:rsidRPr="005A0CEB" w:rsidRDefault="00C33D19" w:rsidP="00C33D19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5A0CEB">
              <w:rPr>
                <w:rFonts w:ascii="Verdana" w:hAnsi="Verdana"/>
                <w:b/>
                <w:sz w:val="20"/>
                <w:szCs w:val="20"/>
              </w:rPr>
              <w:t xml:space="preserve">Privacy and </w:t>
            </w:r>
            <w:r w:rsidR="00451246">
              <w:rPr>
                <w:rFonts w:ascii="Verdana" w:hAnsi="Verdana"/>
                <w:b/>
                <w:sz w:val="20"/>
                <w:szCs w:val="20"/>
              </w:rPr>
              <w:t>conflict of interest</w:t>
            </w:r>
            <w:r w:rsidRPr="005A0CE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138F8" w:rsidRPr="005A0CEB" w:rsidRDefault="00451246" w:rsidP="0045124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Jennifer Slater, Program Manager Information, Privacy and Elections, explained privacy and confidentiality expectations and conflict of interest</w:t>
            </w:r>
            <w:r w:rsidR="00193F2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E5719" w:rsidTr="001F7BDE">
        <w:tc>
          <w:tcPr>
            <w:tcW w:w="1145" w:type="dxa"/>
          </w:tcPr>
          <w:p w:rsidR="00DE5719" w:rsidRDefault="001C4274" w:rsidP="001F7BDE">
            <w:pPr>
              <w:pStyle w:val="Minutes-chartnumber"/>
            </w:pPr>
            <w:r>
              <w:t>5</w:t>
            </w:r>
          </w:p>
        </w:tc>
        <w:tc>
          <w:tcPr>
            <w:tcW w:w="9295" w:type="dxa"/>
          </w:tcPr>
          <w:p w:rsidR="00AF68D6" w:rsidRDefault="007028E7" w:rsidP="0045124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5A0CEB">
              <w:rPr>
                <w:rFonts w:ascii="Verdana" w:hAnsi="Verdana"/>
                <w:b/>
                <w:sz w:val="20"/>
                <w:szCs w:val="20"/>
              </w:rPr>
              <w:t>Grants policy</w:t>
            </w:r>
          </w:p>
          <w:p w:rsidR="00451246" w:rsidRPr="00451246" w:rsidRDefault="00D0212D" w:rsidP="0045124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Alex</w:t>
            </w:r>
            <w:r w:rsidR="007946B1">
              <w:rPr>
                <w:rFonts w:ascii="Verdana" w:hAnsi="Verdana"/>
                <w:sz w:val="20"/>
                <w:szCs w:val="20"/>
              </w:rPr>
              <w:t xml:space="preserve"> provided and reviewed the Wellbeing Grants Policy and Procedures</w:t>
            </w:r>
            <w:r w:rsidR="00193F2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51246" w:rsidTr="001F7BDE">
        <w:tc>
          <w:tcPr>
            <w:tcW w:w="1145" w:type="dxa"/>
          </w:tcPr>
          <w:p w:rsidR="00451246" w:rsidRDefault="00451246" w:rsidP="001F7BDE">
            <w:pPr>
              <w:pStyle w:val="Minutes-chartnumber"/>
            </w:pPr>
            <w:r>
              <w:rPr>
                <w:szCs w:val="20"/>
              </w:rPr>
              <w:t>6</w:t>
            </w:r>
          </w:p>
        </w:tc>
        <w:tc>
          <w:tcPr>
            <w:tcW w:w="9295" w:type="dxa"/>
          </w:tcPr>
          <w:p w:rsidR="00451246" w:rsidRDefault="00451246" w:rsidP="00D0212D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Application cover letter, form and guidance sheet</w:t>
            </w:r>
            <w:r w:rsidRPr="005A0C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212D">
              <w:rPr>
                <w:rFonts w:ascii="Verdana" w:hAnsi="Verdana"/>
                <w:sz w:val="20"/>
                <w:szCs w:val="20"/>
              </w:rPr>
              <w:br/>
              <w:t xml:space="preserve">Alex provided a brief overview of the </w:t>
            </w:r>
            <w:proofErr w:type="spellStart"/>
            <w:r w:rsidR="00D0212D">
              <w:rPr>
                <w:rFonts w:ascii="Verdana" w:hAnsi="Verdana"/>
                <w:sz w:val="20"/>
                <w:szCs w:val="20"/>
              </w:rPr>
              <w:t>coverletter</w:t>
            </w:r>
            <w:proofErr w:type="spellEnd"/>
            <w:r w:rsidR="00D0212D">
              <w:rPr>
                <w:rFonts w:ascii="Verdana" w:hAnsi="Verdana"/>
                <w:sz w:val="20"/>
                <w:szCs w:val="20"/>
              </w:rPr>
              <w:t>, form, and guidance sheet.</w:t>
            </w:r>
          </w:p>
          <w:p w:rsidR="00D0212D" w:rsidRDefault="00D0212D" w:rsidP="00D0212D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D0212D" w:rsidRDefault="00D0212D" w:rsidP="00D0212D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Panel recognized that there were some technical challenges experienced by a few applicants in regards to the Application Form. </w:t>
            </w:r>
          </w:p>
          <w:p w:rsidR="00D0212D" w:rsidRDefault="00D0212D" w:rsidP="00D0212D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D0212D" w:rsidRPr="00D0212D" w:rsidRDefault="00D0212D" w:rsidP="00D0212D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Alex will work with the City of Guelph’s IT department to identify a solution prior to the February 2017 panel meeting to prevent future challenges.</w:t>
            </w:r>
          </w:p>
        </w:tc>
      </w:tr>
      <w:tr w:rsidR="007946B1" w:rsidTr="001F7BDE">
        <w:tc>
          <w:tcPr>
            <w:tcW w:w="1145" w:type="dxa"/>
          </w:tcPr>
          <w:p w:rsidR="007946B1" w:rsidRDefault="000671B1" w:rsidP="001F7BDE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295" w:type="dxa"/>
          </w:tcPr>
          <w:p w:rsidR="007946B1" w:rsidRDefault="000671B1" w:rsidP="0045124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Application assessment and allocations</w:t>
            </w:r>
          </w:p>
          <w:p w:rsidR="001C5436" w:rsidRDefault="00193F21" w:rsidP="0045124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Sally and Alex provided an overview of t</w:t>
            </w:r>
            <w:r w:rsidR="000671B1">
              <w:rPr>
                <w:rFonts w:ascii="Verdana" w:hAnsi="Verdana"/>
                <w:sz w:val="20"/>
                <w:szCs w:val="20"/>
              </w:rPr>
              <w:t>he gran</w:t>
            </w:r>
            <w:r w:rsidR="000671B1" w:rsidRPr="005A0CEB">
              <w:rPr>
                <w:rFonts w:ascii="Verdana" w:hAnsi="Verdana"/>
                <w:sz w:val="20"/>
                <w:szCs w:val="20"/>
              </w:rPr>
              <w:t xml:space="preserve">t </w:t>
            </w:r>
            <w:r w:rsidR="000671B1">
              <w:rPr>
                <w:rFonts w:ascii="Verdana" w:hAnsi="Verdana"/>
                <w:sz w:val="20"/>
                <w:szCs w:val="20"/>
              </w:rPr>
              <w:t xml:space="preserve">application </w:t>
            </w:r>
            <w:r w:rsidR="000671B1" w:rsidRPr="005A0CEB">
              <w:rPr>
                <w:rFonts w:ascii="Verdana" w:hAnsi="Verdana"/>
                <w:sz w:val="20"/>
                <w:szCs w:val="20"/>
              </w:rPr>
              <w:t xml:space="preserve">review process.  </w:t>
            </w:r>
          </w:p>
          <w:p w:rsidR="001C5436" w:rsidRDefault="001C5436" w:rsidP="001C5436">
            <w:pPr>
              <w:pStyle w:val="ListParagraph"/>
              <w:numPr>
                <w:ilvl w:val="1"/>
                <w:numId w:val="47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2 </w:t>
            </w:r>
            <w:r w:rsidRPr="005A0CEB">
              <w:rPr>
                <w:rFonts w:ascii="Verdana" w:hAnsi="Verdana"/>
                <w:sz w:val="20"/>
                <w:szCs w:val="20"/>
              </w:rPr>
              <w:t>copies of each application will be printed for Panel members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C5436" w:rsidRDefault="000671B1" w:rsidP="001C5436">
            <w:pPr>
              <w:pStyle w:val="ListParagraph"/>
              <w:numPr>
                <w:ilvl w:val="1"/>
                <w:numId w:val="47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5A0CEB">
              <w:rPr>
                <w:rFonts w:ascii="Verdana" w:hAnsi="Verdana"/>
                <w:sz w:val="20"/>
                <w:szCs w:val="20"/>
              </w:rPr>
              <w:t xml:space="preserve">ach application will </w:t>
            </w:r>
            <w:r w:rsidR="001C5436">
              <w:rPr>
                <w:rFonts w:ascii="Verdana" w:hAnsi="Verdana"/>
                <w:sz w:val="20"/>
                <w:szCs w:val="20"/>
              </w:rPr>
              <w:t>be reviewed by 2 panel members</w:t>
            </w:r>
          </w:p>
          <w:p w:rsidR="000671B1" w:rsidRDefault="001C5436" w:rsidP="001C5436">
            <w:pPr>
              <w:pStyle w:val="ListParagraph"/>
              <w:numPr>
                <w:ilvl w:val="1"/>
                <w:numId w:val="47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0671B1" w:rsidRPr="005A0CEB">
              <w:rPr>
                <w:rFonts w:ascii="Verdana" w:hAnsi="Verdana"/>
                <w:sz w:val="20"/>
                <w:szCs w:val="20"/>
              </w:rPr>
              <w:t>eviewing members will present ea</w:t>
            </w:r>
            <w:r>
              <w:rPr>
                <w:rFonts w:ascii="Verdana" w:hAnsi="Verdana"/>
                <w:sz w:val="20"/>
                <w:szCs w:val="20"/>
              </w:rPr>
              <w:t>ch application to rest of panel</w:t>
            </w:r>
          </w:p>
          <w:p w:rsidR="001C5436" w:rsidRPr="001C5436" w:rsidRDefault="001C5436" w:rsidP="001C5436">
            <w:pPr>
              <w:pStyle w:val="ListParagraph"/>
              <w:numPr>
                <w:ilvl w:val="1"/>
                <w:numId w:val="47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Allocations will be determined as a group</w:t>
            </w:r>
          </w:p>
        </w:tc>
      </w:tr>
      <w:tr w:rsidR="001C4274" w:rsidTr="001F7BDE">
        <w:tc>
          <w:tcPr>
            <w:tcW w:w="1145" w:type="dxa"/>
          </w:tcPr>
          <w:p w:rsidR="001C4274" w:rsidRDefault="000671B1" w:rsidP="001F7BDE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9295" w:type="dxa"/>
          </w:tcPr>
          <w:p w:rsidR="007028E7" w:rsidRPr="005A0CEB" w:rsidRDefault="000671B1" w:rsidP="007028E7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Year-end report</w:t>
            </w:r>
            <w:r w:rsidR="00ED122D">
              <w:rPr>
                <w:rFonts w:ascii="Verdana" w:hAnsi="Verdana"/>
                <w:b/>
                <w:sz w:val="20"/>
                <w:szCs w:val="20"/>
              </w:rPr>
              <w:t>ing</w:t>
            </w:r>
          </w:p>
          <w:p w:rsidR="006179FD" w:rsidRDefault="00D0212D" w:rsidP="000671B1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Alex reviewed the grant reporting process for 2106 grants including the reporting deadline of November 30, 2016.</w:t>
            </w:r>
          </w:p>
          <w:p w:rsidR="00193F21" w:rsidRDefault="00193F21" w:rsidP="000671B1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93F21" w:rsidRDefault="00193F21" w:rsidP="000671B1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Alex will review all reports and provide a summary to the Panel.  The Panel will be advised of any concerns and the Panel will discuss the concern and provide direction.</w:t>
            </w:r>
          </w:p>
          <w:p w:rsidR="00D0212D" w:rsidRDefault="00D0212D" w:rsidP="000671B1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D0212D" w:rsidRPr="005A0CEB" w:rsidRDefault="00193F21" w:rsidP="00ED122D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ED122D">
              <w:rPr>
                <w:rFonts w:ascii="Verdana" w:hAnsi="Verdana"/>
                <w:sz w:val="20"/>
                <w:szCs w:val="20"/>
              </w:rPr>
              <w:t>eports will be made available to panelists</w:t>
            </w:r>
            <w:r>
              <w:rPr>
                <w:rFonts w:ascii="Verdana" w:hAnsi="Verdana"/>
                <w:sz w:val="20"/>
                <w:szCs w:val="20"/>
              </w:rPr>
              <w:t xml:space="preserve"> as requested</w:t>
            </w:r>
            <w:r w:rsidR="00ED122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57BA2" w:rsidTr="001F7BDE">
        <w:tc>
          <w:tcPr>
            <w:tcW w:w="1145" w:type="dxa"/>
          </w:tcPr>
          <w:p w:rsidR="00757BA2" w:rsidRDefault="000671B1" w:rsidP="001F7BDE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295" w:type="dxa"/>
          </w:tcPr>
          <w:p w:rsidR="00952ED0" w:rsidRPr="005A0CEB" w:rsidRDefault="00ED122D" w:rsidP="00952ED0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Timelines and assessment</w:t>
            </w:r>
          </w:p>
          <w:p w:rsidR="001C5436" w:rsidRDefault="001C5436" w:rsidP="001C543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952ED0" w:rsidRPr="005A0CEB">
              <w:rPr>
                <w:rFonts w:ascii="Verdana" w:hAnsi="Verdana"/>
                <w:sz w:val="20"/>
                <w:szCs w:val="20"/>
              </w:rPr>
              <w:t xml:space="preserve"> secure document sharing site </w:t>
            </w:r>
            <w:r>
              <w:rPr>
                <w:rFonts w:ascii="Verdana" w:hAnsi="Verdana"/>
                <w:sz w:val="20"/>
                <w:szCs w:val="20"/>
              </w:rPr>
              <w:t xml:space="preserve">will be </w:t>
            </w:r>
            <w:r w:rsidR="00952ED0" w:rsidRPr="005A0CEB">
              <w:rPr>
                <w:rFonts w:ascii="Verdana" w:hAnsi="Verdana"/>
                <w:sz w:val="20"/>
                <w:szCs w:val="20"/>
              </w:rPr>
              <w:t>available for access by Panel members.  As a result, financial statements will not be printed, but will be available electronically.</w:t>
            </w:r>
          </w:p>
          <w:p w:rsidR="00DA2A9E" w:rsidRDefault="00DA2A9E" w:rsidP="001C543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DA2A9E" w:rsidRDefault="00DA2A9E" w:rsidP="00DA2A9E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Alex will send login information following the meeting.</w:t>
            </w:r>
          </w:p>
          <w:p w:rsidR="001C5436" w:rsidRDefault="001C5436" w:rsidP="001C5436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C5436" w:rsidRPr="005A0CEB" w:rsidRDefault="001C5436" w:rsidP="006179FD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Decision letters will be mailed to all applicants mid-February 2016.  Payments for successful applicants will be prepared and sent by the end of February 2016</w:t>
            </w:r>
            <w:r w:rsidR="00ED122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671B1" w:rsidTr="001F7BDE">
        <w:tc>
          <w:tcPr>
            <w:tcW w:w="1145" w:type="dxa"/>
          </w:tcPr>
          <w:p w:rsidR="000671B1" w:rsidRDefault="001C5436" w:rsidP="001F7BDE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295" w:type="dxa"/>
          </w:tcPr>
          <w:p w:rsidR="001C5436" w:rsidRPr="005A0CEB" w:rsidRDefault="001C5436" w:rsidP="001C5436">
            <w:pPr>
              <w:pStyle w:val="Minutes-chartbodycopy"/>
              <w:rPr>
                <w:b/>
                <w:szCs w:val="20"/>
              </w:rPr>
            </w:pPr>
            <w:r w:rsidRPr="005A0CEB">
              <w:rPr>
                <w:b/>
                <w:szCs w:val="20"/>
              </w:rPr>
              <w:t>Election of a Chair and Vice-Chair</w:t>
            </w:r>
          </w:p>
          <w:p w:rsidR="001C5436" w:rsidRPr="005A0CEB" w:rsidRDefault="00ED122D" w:rsidP="001C5436">
            <w:pPr>
              <w:pStyle w:val="Minutes-chartbodycopy"/>
              <w:rPr>
                <w:szCs w:val="20"/>
              </w:rPr>
            </w:pPr>
            <w:r>
              <w:rPr>
                <w:szCs w:val="20"/>
              </w:rPr>
              <w:t>Alex called</w:t>
            </w:r>
            <w:r w:rsidR="001C5436" w:rsidRPr="005A0CEB">
              <w:rPr>
                <w:szCs w:val="20"/>
              </w:rPr>
              <w:t xml:space="preserve"> for nominations or volunteers for the position of Chair of the Grants Allocation Panel.</w:t>
            </w: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  <w:r>
              <w:rPr>
                <w:szCs w:val="20"/>
              </w:rPr>
              <w:t>Jason Blokhuis</w:t>
            </w:r>
            <w:r w:rsidRPr="005A0CEB">
              <w:rPr>
                <w:szCs w:val="20"/>
              </w:rPr>
              <w:t xml:space="preserve"> volunteered to be Chair.  There were no other volunteers and no further nominations were made.</w:t>
            </w: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  <w:r w:rsidRPr="005A0CEB">
              <w:rPr>
                <w:szCs w:val="20"/>
              </w:rPr>
              <w:t xml:space="preserve">Moved by </w:t>
            </w:r>
            <w:r>
              <w:rPr>
                <w:szCs w:val="20"/>
              </w:rPr>
              <w:t>Morris Twist</w:t>
            </w:r>
            <w:r w:rsidRPr="005A0CEB">
              <w:rPr>
                <w:szCs w:val="20"/>
              </w:rPr>
              <w:t xml:space="preserve"> and seconded by </w:t>
            </w:r>
            <w:r w:rsidR="00ED122D">
              <w:rPr>
                <w:szCs w:val="20"/>
              </w:rPr>
              <w:t xml:space="preserve">Molly </w:t>
            </w:r>
            <w:proofErr w:type="spellStart"/>
            <w:r w:rsidR="00ED122D">
              <w:rPr>
                <w:szCs w:val="20"/>
              </w:rPr>
              <w:t>Kriksic</w:t>
            </w:r>
            <w:proofErr w:type="spellEnd"/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  <w:r w:rsidRPr="005A0CEB">
              <w:rPr>
                <w:szCs w:val="20"/>
              </w:rPr>
              <w:t xml:space="preserve">“THAT </w:t>
            </w:r>
            <w:r>
              <w:rPr>
                <w:szCs w:val="20"/>
              </w:rPr>
              <w:t>Jason Blokhuis</w:t>
            </w:r>
            <w:r w:rsidRPr="005A0CEB">
              <w:rPr>
                <w:szCs w:val="20"/>
              </w:rPr>
              <w:t xml:space="preserve"> be appointed Chair of the Grants Allocation Panel for the current term.”</w:t>
            </w: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</w:p>
          <w:p w:rsidR="001C5436" w:rsidRPr="005A0CEB" w:rsidRDefault="001C5436" w:rsidP="001C5436">
            <w:pPr>
              <w:pStyle w:val="Minutes-chartbodycopy"/>
              <w:jc w:val="center"/>
              <w:rPr>
                <w:szCs w:val="20"/>
              </w:rPr>
            </w:pPr>
            <w:r w:rsidRPr="005A0CEB">
              <w:rPr>
                <w:szCs w:val="20"/>
              </w:rPr>
              <w:t>Carried</w:t>
            </w:r>
          </w:p>
          <w:p w:rsidR="001C5436" w:rsidRPr="005A0CEB" w:rsidRDefault="001C5436" w:rsidP="001C5436">
            <w:pPr>
              <w:pStyle w:val="Minutes-chartbodycopy"/>
              <w:jc w:val="both"/>
              <w:rPr>
                <w:szCs w:val="20"/>
              </w:rPr>
            </w:pPr>
          </w:p>
          <w:p w:rsidR="001C5436" w:rsidRPr="005A0CEB" w:rsidRDefault="00ED122D" w:rsidP="001C5436">
            <w:pPr>
              <w:pStyle w:val="Minutes-chartbodycopy"/>
              <w:rPr>
                <w:szCs w:val="20"/>
              </w:rPr>
            </w:pPr>
            <w:r>
              <w:rPr>
                <w:szCs w:val="20"/>
              </w:rPr>
              <w:t>Alex</w:t>
            </w:r>
            <w:r w:rsidR="001C5436" w:rsidRPr="005A0CEB">
              <w:rPr>
                <w:szCs w:val="20"/>
              </w:rPr>
              <w:t xml:space="preserve"> called for nominations or volunteers for the position of Vice-chair of the Grants Allocation Panel.</w:t>
            </w: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</w:p>
          <w:p w:rsidR="001C5436" w:rsidRPr="005A0CEB" w:rsidRDefault="00ED122D" w:rsidP="001C5436">
            <w:pPr>
              <w:pStyle w:val="Minutes-chartbodycopy"/>
              <w:rPr>
                <w:szCs w:val="20"/>
              </w:rPr>
            </w:pPr>
            <w:r>
              <w:rPr>
                <w:szCs w:val="20"/>
              </w:rPr>
              <w:t>Paula</w:t>
            </w:r>
            <w:r w:rsidR="001C5436" w:rsidRPr="005A0CEB">
              <w:rPr>
                <w:szCs w:val="20"/>
              </w:rPr>
              <w:t xml:space="preserve"> </w:t>
            </w:r>
            <w:r w:rsidR="00193F21">
              <w:rPr>
                <w:szCs w:val="20"/>
              </w:rPr>
              <w:t xml:space="preserve">Russell </w:t>
            </w:r>
            <w:r w:rsidR="001C5436" w:rsidRPr="005A0CEB">
              <w:rPr>
                <w:szCs w:val="20"/>
              </w:rPr>
              <w:t>volunteered to be Vice-chair.  There were no other volunteers and no further nominations were made.</w:t>
            </w: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  <w:r w:rsidRPr="005A0CEB">
              <w:rPr>
                <w:szCs w:val="20"/>
              </w:rPr>
              <w:t xml:space="preserve">Moved by Sally Wismer and seconded by </w:t>
            </w:r>
            <w:r w:rsidR="00ED122D">
              <w:rPr>
                <w:szCs w:val="20"/>
              </w:rPr>
              <w:t>Lin Grist</w:t>
            </w: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  <w:r w:rsidRPr="005A0CEB">
              <w:rPr>
                <w:szCs w:val="20"/>
              </w:rPr>
              <w:t xml:space="preserve">“THAT </w:t>
            </w:r>
            <w:r w:rsidR="00ED122D">
              <w:rPr>
                <w:szCs w:val="20"/>
              </w:rPr>
              <w:t>Paula Russell</w:t>
            </w:r>
            <w:r w:rsidRPr="005A0CEB">
              <w:rPr>
                <w:szCs w:val="20"/>
              </w:rPr>
              <w:t xml:space="preserve"> be appointed Vice-chair of the Grants Allocation Panel for the current term.”</w:t>
            </w:r>
          </w:p>
          <w:p w:rsidR="001C5436" w:rsidRPr="005A0CEB" w:rsidRDefault="001C5436" w:rsidP="001C5436">
            <w:pPr>
              <w:pStyle w:val="Minutes-chartbodycopy"/>
              <w:rPr>
                <w:szCs w:val="20"/>
              </w:rPr>
            </w:pPr>
          </w:p>
          <w:p w:rsidR="000671B1" w:rsidRPr="001C5436" w:rsidRDefault="001C5436" w:rsidP="001C5436">
            <w:pPr>
              <w:pStyle w:val="Minutes-chartbodycopy"/>
              <w:jc w:val="center"/>
              <w:rPr>
                <w:szCs w:val="20"/>
              </w:rPr>
            </w:pPr>
            <w:r w:rsidRPr="005A0CEB">
              <w:rPr>
                <w:szCs w:val="20"/>
              </w:rPr>
              <w:t>Carried</w:t>
            </w:r>
          </w:p>
        </w:tc>
      </w:tr>
      <w:tr w:rsidR="00ED122D" w:rsidTr="001F7BDE">
        <w:tc>
          <w:tcPr>
            <w:tcW w:w="1145" w:type="dxa"/>
          </w:tcPr>
          <w:p w:rsidR="00ED122D" w:rsidRDefault="00ED122D">
            <w:pPr>
              <w:pStyle w:val="Minutes-chartnumber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11</w:t>
            </w:r>
          </w:p>
        </w:tc>
        <w:tc>
          <w:tcPr>
            <w:tcW w:w="9295" w:type="dxa"/>
          </w:tcPr>
          <w:p w:rsidR="00ED122D" w:rsidRDefault="00ED122D">
            <w:pPr>
              <w:pStyle w:val="Minutes-chartbodycopy"/>
              <w:spacing w:line="276" w:lineRule="auto"/>
              <w:rPr>
                <w:b/>
                <w:szCs w:val="20"/>
                <w:lang w:val="en-US" w:eastAsia="en-US"/>
              </w:rPr>
            </w:pPr>
            <w:r>
              <w:rPr>
                <w:b/>
                <w:szCs w:val="20"/>
                <w:lang w:val="en-US" w:eastAsia="en-US"/>
              </w:rPr>
              <w:t>Assign grant applications for review</w:t>
            </w:r>
          </w:p>
          <w:p w:rsidR="00ED122D" w:rsidRDefault="00ED122D">
            <w:pPr>
              <w:pStyle w:val="Agenda-chartbodycopy"/>
              <w:spacing w:line="276" w:lineRule="auto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Two panel members assigned to review each application</w:t>
            </w:r>
            <w:r w:rsidR="00193F21">
              <w:rPr>
                <w:szCs w:val="20"/>
                <w:lang w:val="en-US" w:eastAsia="en-US"/>
              </w:rPr>
              <w:t>.</w:t>
            </w:r>
          </w:p>
          <w:p w:rsidR="00ED122D" w:rsidRDefault="00ED122D">
            <w:pPr>
              <w:pStyle w:val="Agenda-chartbodycopy"/>
              <w:spacing w:line="276" w:lineRule="auto"/>
              <w:rPr>
                <w:szCs w:val="20"/>
                <w:lang w:val="en-US" w:eastAsia="en-US"/>
              </w:rPr>
            </w:pPr>
          </w:p>
        </w:tc>
      </w:tr>
      <w:tr w:rsidR="00757BA2" w:rsidTr="001F7BDE">
        <w:tc>
          <w:tcPr>
            <w:tcW w:w="1145" w:type="dxa"/>
          </w:tcPr>
          <w:p w:rsidR="00757BA2" w:rsidRDefault="005E1C6A" w:rsidP="00ED122D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D122D">
              <w:rPr>
                <w:szCs w:val="20"/>
              </w:rPr>
              <w:t>2</w:t>
            </w:r>
          </w:p>
        </w:tc>
        <w:tc>
          <w:tcPr>
            <w:tcW w:w="9295" w:type="dxa"/>
          </w:tcPr>
          <w:p w:rsidR="005A0CEB" w:rsidRPr="005A0CEB" w:rsidRDefault="00ED122D" w:rsidP="005A0CEB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Potential next meeting dates</w:t>
            </w:r>
          </w:p>
          <w:p w:rsidR="00194F57" w:rsidRPr="005A0CEB" w:rsidRDefault="001C5436" w:rsidP="00232313">
            <w:pPr>
              <w:pStyle w:val="ListParagraph"/>
              <w:spacing w:after="20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next meeting </w:t>
            </w:r>
            <w:r w:rsidR="006179FD">
              <w:rPr>
                <w:rFonts w:ascii="Verdana" w:hAnsi="Verdana"/>
                <w:sz w:val="20"/>
                <w:szCs w:val="20"/>
              </w:rPr>
              <w:t>is</w:t>
            </w:r>
            <w:r w:rsidR="005A0CEB" w:rsidRPr="005A0C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2313">
              <w:rPr>
                <w:rFonts w:ascii="Verdana" w:hAnsi="Verdana"/>
                <w:sz w:val="20"/>
                <w:szCs w:val="20"/>
              </w:rPr>
              <w:t xml:space="preserve">Monday, </w:t>
            </w:r>
            <w:r w:rsidR="005A0CEB" w:rsidRPr="005A0CEB">
              <w:rPr>
                <w:rFonts w:ascii="Verdana" w:hAnsi="Verdana"/>
                <w:sz w:val="20"/>
                <w:szCs w:val="20"/>
              </w:rPr>
              <w:t xml:space="preserve">October </w:t>
            </w:r>
            <w:r w:rsidR="00232313">
              <w:rPr>
                <w:rFonts w:ascii="Verdana" w:hAnsi="Verdana"/>
                <w:sz w:val="20"/>
                <w:szCs w:val="20"/>
              </w:rPr>
              <w:t>3</w:t>
            </w:r>
            <w:r w:rsidR="005A0CEB" w:rsidRPr="005A0CEB">
              <w:rPr>
                <w:rFonts w:ascii="Verdana" w:hAnsi="Verdana"/>
                <w:sz w:val="20"/>
                <w:szCs w:val="20"/>
              </w:rPr>
              <w:t>1, 201</w:t>
            </w:r>
            <w:r w:rsidR="00232313">
              <w:rPr>
                <w:rFonts w:ascii="Verdana" w:hAnsi="Verdana"/>
                <w:sz w:val="20"/>
                <w:szCs w:val="20"/>
              </w:rPr>
              <w:t>6</w:t>
            </w:r>
            <w:r w:rsidR="005A0CE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20553" w:rsidTr="001C5436">
        <w:trPr>
          <w:trHeight w:val="570"/>
        </w:trPr>
        <w:tc>
          <w:tcPr>
            <w:tcW w:w="1145" w:type="dxa"/>
          </w:tcPr>
          <w:p w:rsidR="00020553" w:rsidRPr="0073611B" w:rsidRDefault="005E1C6A" w:rsidP="00ED122D">
            <w:pPr>
              <w:pStyle w:val="Minutes-chartnumb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D122D">
              <w:rPr>
                <w:szCs w:val="20"/>
              </w:rPr>
              <w:t>3</w:t>
            </w:r>
          </w:p>
        </w:tc>
        <w:tc>
          <w:tcPr>
            <w:tcW w:w="9295" w:type="dxa"/>
          </w:tcPr>
          <w:p w:rsidR="00C138F8" w:rsidRPr="005A0CEB" w:rsidRDefault="00C138F8" w:rsidP="00C138F8">
            <w:pPr>
              <w:pStyle w:val="Minutes-chartbodycopy"/>
              <w:rPr>
                <w:b/>
                <w:szCs w:val="20"/>
              </w:rPr>
            </w:pPr>
            <w:r w:rsidRPr="005A0CEB">
              <w:rPr>
                <w:b/>
                <w:szCs w:val="20"/>
              </w:rPr>
              <w:t>Adjournment</w:t>
            </w:r>
          </w:p>
          <w:p w:rsidR="00D848BC" w:rsidRDefault="00D848BC" w:rsidP="00ED12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Moved by Jason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Blockhuis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“that the meeting be adjourned”</w:t>
            </w:r>
          </w:p>
          <w:p w:rsidR="00D848BC" w:rsidRDefault="00D848BC" w:rsidP="00ED122D">
            <w:pPr>
              <w:rPr>
                <w:rFonts w:ascii="Verdana" w:hAnsi="Verdana"/>
                <w:sz w:val="20"/>
                <w:szCs w:val="20"/>
              </w:rPr>
            </w:pPr>
          </w:p>
          <w:p w:rsidR="00102185" w:rsidRPr="005A0CEB" w:rsidRDefault="00194F57" w:rsidP="00ED122D">
            <w:pPr>
              <w:rPr>
                <w:rFonts w:ascii="Verdana" w:hAnsi="Verdana"/>
                <w:sz w:val="20"/>
                <w:szCs w:val="20"/>
              </w:rPr>
            </w:pPr>
            <w:r w:rsidRPr="005A0CEB">
              <w:rPr>
                <w:rFonts w:ascii="Verdana" w:hAnsi="Verdana"/>
                <w:sz w:val="20"/>
                <w:szCs w:val="20"/>
              </w:rPr>
              <w:t>Meeting adjo</w:t>
            </w:r>
            <w:r w:rsidR="00ED61CF" w:rsidRPr="005A0CEB">
              <w:rPr>
                <w:rFonts w:ascii="Verdana" w:hAnsi="Verdana"/>
                <w:sz w:val="20"/>
                <w:szCs w:val="20"/>
              </w:rPr>
              <w:t xml:space="preserve">urned </w:t>
            </w:r>
            <w:r w:rsidR="001C5436">
              <w:rPr>
                <w:rFonts w:ascii="Verdana" w:hAnsi="Verdana"/>
                <w:sz w:val="20"/>
                <w:szCs w:val="20"/>
              </w:rPr>
              <w:t>7:</w:t>
            </w:r>
            <w:r w:rsidR="00ED122D">
              <w:rPr>
                <w:rFonts w:ascii="Verdana" w:hAnsi="Verdana"/>
                <w:sz w:val="20"/>
                <w:szCs w:val="20"/>
              </w:rPr>
              <w:t>15</w:t>
            </w:r>
            <w:r w:rsidR="00C138F8" w:rsidRPr="005A0CEB">
              <w:rPr>
                <w:rFonts w:ascii="Verdana" w:hAnsi="Verdana"/>
                <w:sz w:val="20"/>
                <w:szCs w:val="20"/>
              </w:rPr>
              <w:t>PM</w:t>
            </w:r>
            <w:r w:rsidR="00193F2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DE5719" w:rsidRDefault="00DE5719" w:rsidP="00DE5719">
      <w:pPr>
        <w:pStyle w:val="Minutes-subheads"/>
      </w:pPr>
    </w:p>
    <w:sectPr w:rsidR="00DE5719" w:rsidSect="009E1A6D">
      <w:type w:val="continuous"/>
      <w:pgSz w:w="12240" w:h="15840" w:code="1"/>
      <w:pgMar w:top="1267" w:right="720" w:bottom="1354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2E" w:rsidRDefault="00B5282E" w:rsidP="00E94F8B">
      <w:r>
        <w:separator/>
      </w:r>
    </w:p>
  </w:endnote>
  <w:endnote w:type="continuationSeparator" w:id="0">
    <w:p w:rsidR="00B5282E" w:rsidRDefault="00B5282E" w:rsidP="00E9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2" w:rsidRPr="00FE3A4F" w:rsidRDefault="00BE0412" w:rsidP="009E1A6D">
    <w:pPr>
      <w:pStyle w:val="Minutes-page"/>
      <w:tabs>
        <w:tab w:val="right" w:pos="10800"/>
      </w:tabs>
    </w:pPr>
    <w:r w:rsidRPr="00A15411">
      <w:t xml:space="preserve">Page </w:t>
    </w:r>
    <w:r w:rsidR="000671B1">
      <w:fldChar w:fldCharType="begin"/>
    </w:r>
    <w:r w:rsidR="000671B1">
      <w:instrText xml:space="preserve"> PAGE </w:instrText>
    </w:r>
    <w:r w:rsidR="000671B1">
      <w:fldChar w:fldCharType="separate"/>
    </w:r>
    <w:r w:rsidR="00602372">
      <w:rPr>
        <w:noProof/>
      </w:rPr>
      <w:t>3</w:t>
    </w:r>
    <w:r w:rsidR="000671B1">
      <w:rPr>
        <w:noProof/>
      </w:rPr>
      <w:fldChar w:fldCharType="end"/>
    </w:r>
    <w:r w:rsidRPr="00A15411">
      <w:t xml:space="preserve"> of </w:t>
    </w:r>
    <w:fldSimple w:instr=" NUMPAGES ">
      <w:r w:rsidR="00602372">
        <w:rPr>
          <w:noProof/>
        </w:rPr>
        <w:t>3</w:t>
      </w:r>
    </w:fldSimple>
    <w:r w:rsidR="00124E3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9BDA9" wp14:editId="32ADD0FD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06D57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+WSZ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"/>
          </w:pict>
        </mc:Fallback>
      </mc:AlternateContent>
    </w:r>
    <w:r w:rsidRPr="00A15411">
      <w:tab/>
      <w:t xml:space="preserve">CITY OF </w:t>
    </w:r>
    <w:smartTag w:uri="urn:schemas-microsoft-com:office:smarttags" w:element="City">
      <w:smartTag w:uri="urn:schemas-microsoft-com:office:smarttags" w:element="place">
        <w:r w:rsidRPr="00A15411">
          <w:t>GUELPH</w:t>
        </w:r>
      </w:smartTag>
    </w:smartTag>
    <w:r w:rsidRPr="00A15411">
      <w:t xml:space="preserve"> </w:t>
    </w:r>
    <w:r>
      <w:t>MEETING MINUTES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2" w:rsidRPr="00023C96" w:rsidRDefault="00BE0412" w:rsidP="009E1A6D">
    <w:pPr>
      <w:pStyle w:val="Minutes-page"/>
      <w:tabs>
        <w:tab w:val="right" w:pos="10800"/>
      </w:tabs>
    </w:pPr>
    <w:r w:rsidRPr="00A15411">
      <w:t xml:space="preserve">Page </w:t>
    </w:r>
    <w:r w:rsidR="000671B1">
      <w:fldChar w:fldCharType="begin"/>
    </w:r>
    <w:r w:rsidR="000671B1">
      <w:instrText xml:space="preserve"> PAGE </w:instrText>
    </w:r>
    <w:r w:rsidR="000671B1">
      <w:fldChar w:fldCharType="separate"/>
    </w:r>
    <w:r w:rsidR="00602372">
      <w:rPr>
        <w:noProof/>
      </w:rPr>
      <w:t>1</w:t>
    </w:r>
    <w:r w:rsidR="000671B1">
      <w:rPr>
        <w:noProof/>
      </w:rPr>
      <w:fldChar w:fldCharType="end"/>
    </w:r>
    <w:r w:rsidRPr="00A15411">
      <w:t xml:space="preserve"> of </w:t>
    </w:r>
    <w:fldSimple w:instr=" NUMPAGES ">
      <w:r w:rsidR="00602372">
        <w:rPr>
          <w:noProof/>
        </w:rPr>
        <w:t>3</w:t>
      </w:r>
    </w:fldSimple>
    <w:r w:rsidR="00124E3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75C95" wp14:editId="26F775DB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B095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"/>
          </w:pict>
        </mc:Fallback>
      </mc:AlternateContent>
    </w:r>
    <w:r w:rsidRPr="00A15411">
      <w:tab/>
      <w:t xml:space="preserve">CITY OF </w:t>
    </w:r>
    <w:smartTag w:uri="urn:schemas-microsoft-com:office:smarttags" w:element="City">
      <w:smartTag w:uri="urn:schemas-microsoft-com:office:smarttags" w:element="place">
        <w:r w:rsidRPr="00A15411">
          <w:t>GUELPH</w:t>
        </w:r>
      </w:smartTag>
    </w:smartTag>
    <w:r w:rsidRPr="00A15411">
      <w:t xml:space="preserve"> </w:t>
    </w:r>
    <w:r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2E" w:rsidRDefault="00B5282E" w:rsidP="00E94F8B">
      <w:r>
        <w:separator/>
      </w:r>
    </w:p>
  </w:footnote>
  <w:footnote w:type="continuationSeparator" w:id="0">
    <w:p w:rsidR="00B5282E" w:rsidRDefault="00B5282E" w:rsidP="00E9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2" w:rsidRPr="00C57286" w:rsidRDefault="00124E39" w:rsidP="009E1A6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9400" cy="0"/>
              <wp:effectExtent l="9525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6C54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cU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7PJIk/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2" w:rsidRDefault="00BE0412" w:rsidP="009E1A6D">
    <w:r>
      <w:rPr>
        <w:noProof/>
      </w:rPr>
      <w:drawing>
        <wp:inline distT="0" distB="0" distL="0" distR="0">
          <wp:extent cx="6657975" cy="723900"/>
          <wp:effectExtent l="0" t="0" r="9525" b="0"/>
          <wp:docPr id="1" name="Picture 1" descr="MEETING MINUTES header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ETING MINUTES header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24"/>
    <w:multiLevelType w:val="hybridMultilevel"/>
    <w:tmpl w:val="8E12AE3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24DEE"/>
    <w:multiLevelType w:val="hybridMultilevel"/>
    <w:tmpl w:val="F6BE8AD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FB6FE8"/>
    <w:multiLevelType w:val="hybridMultilevel"/>
    <w:tmpl w:val="E1A052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72BE"/>
    <w:multiLevelType w:val="hybridMultilevel"/>
    <w:tmpl w:val="4F305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7373"/>
    <w:multiLevelType w:val="hybridMultilevel"/>
    <w:tmpl w:val="C9CC1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22F"/>
    <w:multiLevelType w:val="hybridMultilevel"/>
    <w:tmpl w:val="FC2A6B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6C6FA2"/>
    <w:multiLevelType w:val="hybridMultilevel"/>
    <w:tmpl w:val="DFD44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5AC3"/>
    <w:multiLevelType w:val="hybridMultilevel"/>
    <w:tmpl w:val="21C4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1444F"/>
    <w:multiLevelType w:val="hybridMultilevel"/>
    <w:tmpl w:val="55D89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77290"/>
    <w:multiLevelType w:val="hybridMultilevel"/>
    <w:tmpl w:val="99003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DA9"/>
    <w:multiLevelType w:val="hybridMultilevel"/>
    <w:tmpl w:val="A1F6C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1748"/>
    <w:multiLevelType w:val="hybridMultilevel"/>
    <w:tmpl w:val="BF42B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28FD"/>
    <w:multiLevelType w:val="hybridMultilevel"/>
    <w:tmpl w:val="7C9CE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692B"/>
    <w:multiLevelType w:val="hybridMultilevel"/>
    <w:tmpl w:val="AF862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4B20"/>
    <w:multiLevelType w:val="hybridMultilevel"/>
    <w:tmpl w:val="BCF6B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AA3"/>
    <w:multiLevelType w:val="multilevel"/>
    <w:tmpl w:val="9E849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FA7372"/>
    <w:multiLevelType w:val="hybridMultilevel"/>
    <w:tmpl w:val="716A7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1EF8"/>
    <w:multiLevelType w:val="hybridMultilevel"/>
    <w:tmpl w:val="C61CCE2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570A7"/>
    <w:multiLevelType w:val="hybridMultilevel"/>
    <w:tmpl w:val="0FF82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21DB"/>
    <w:multiLevelType w:val="hybridMultilevel"/>
    <w:tmpl w:val="E8CC680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735C85"/>
    <w:multiLevelType w:val="hybridMultilevel"/>
    <w:tmpl w:val="4DCE699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871C8"/>
    <w:multiLevelType w:val="hybridMultilevel"/>
    <w:tmpl w:val="8A6267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3221B7"/>
    <w:multiLevelType w:val="hybridMultilevel"/>
    <w:tmpl w:val="4880B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E5DB7"/>
    <w:multiLevelType w:val="hybridMultilevel"/>
    <w:tmpl w:val="0412A1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9372F"/>
    <w:multiLevelType w:val="hybridMultilevel"/>
    <w:tmpl w:val="75D6E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33187"/>
    <w:multiLevelType w:val="hybridMultilevel"/>
    <w:tmpl w:val="565EAB1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BAF2F6B"/>
    <w:multiLevelType w:val="hybridMultilevel"/>
    <w:tmpl w:val="B52CF278"/>
    <w:lvl w:ilvl="0" w:tplc="C7DE4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D30255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A2823"/>
    <w:multiLevelType w:val="hybridMultilevel"/>
    <w:tmpl w:val="5E1A6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17314"/>
    <w:multiLevelType w:val="hybridMultilevel"/>
    <w:tmpl w:val="3B0EDF3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E573F4"/>
    <w:multiLevelType w:val="hybridMultilevel"/>
    <w:tmpl w:val="E7AE9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5922"/>
    <w:multiLevelType w:val="hybridMultilevel"/>
    <w:tmpl w:val="8A9AB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B10A9"/>
    <w:multiLevelType w:val="hybridMultilevel"/>
    <w:tmpl w:val="B226E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70864"/>
    <w:multiLevelType w:val="hybridMultilevel"/>
    <w:tmpl w:val="13A87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A1F24"/>
    <w:multiLevelType w:val="hybridMultilevel"/>
    <w:tmpl w:val="1340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A36B3"/>
    <w:multiLevelType w:val="hybridMultilevel"/>
    <w:tmpl w:val="4844DFC2"/>
    <w:lvl w:ilvl="0" w:tplc="43C8AD48">
      <w:start w:val="2"/>
      <w:numFmt w:val="bullet"/>
      <w:lvlText w:val="-"/>
      <w:lvlJc w:val="left"/>
      <w:pPr>
        <w:ind w:left="285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64FF4DB6"/>
    <w:multiLevelType w:val="hybridMultilevel"/>
    <w:tmpl w:val="F228B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F5AFC"/>
    <w:multiLevelType w:val="hybridMultilevel"/>
    <w:tmpl w:val="C71CFC2C"/>
    <w:lvl w:ilvl="0" w:tplc="DBEA60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B5218"/>
    <w:multiLevelType w:val="hybridMultilevel"/>
    <w:tmpl w:val="1C3A5A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12D79"/>
    <w:multiLevelType w:val="hybridMultilevel"/>
    <w:tmpl w:val="78F82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00FF7"/>
    <w:multiLevelType w:val="hybridMultilevel"/>
    <w:tmpl w:val="4F8ADB4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2B2F3D"/>
    <w:multiLevelType w:val="hybridMultilevel"/>
    <w:tmpl w:val="E8ACA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22707"/>
    <w:multiLevelType w:val="hybridMultilevel"/>
    <w:tmpl w:val="EA124B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90765"/>
    <w:multiLevelType w:val="multilevel"/>
    <w:tmpl w:val="15A83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1A40008"/>
    <w:multiLevelType w:val="hybridMultilevel"/>
    <w:tmpl w:val="AA4CCF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0A1EEC"/>
    <w:multiLevelType w:val="hybridMultilevel"/>
    <w:tmpl w:val="049E6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A5145"/>
    <w:multiLevelType w:val="hybridMultilevel"/>
    <w:tmpl w:val="5F583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84221"/>
    <w:multiLevelType w:val="multilevel"/>
    <w:tmpl w:val="60589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45"/>
  </w:num>
  <w:num w:numId="5">
    <w:abstractNumId w:val="36"/>
  </w:num>
  <w:num w:numId="6">
    <w:abstractNumId w:val="22"/>
  </w:num>
  <w:num w:numId="7">
    <w:abstractNumId w:val="29"/>
  </w:num>
  <w:num w:numId="8">
    <w:abstractNumId w:val="4"/>
  </w:num>
  <w:num w:numId="9">
    <w:abstractNumId w:val="32"/>
  </w:num>
  <w:num w:numId="10">
    <w:abstractNumId w:val="10"/>
  </w:num>
  <w:num w:numId="11">
    <w:abstractNumId w:val="6"/>
  </w:num>
  <w:num w:numId="12">
    <w:abstractNumId w:val="27"/>
  </w:num>
  <w:num w:numId="13">
    <w:abstractNumId w:val="9"/>
  </w:num>
  <w:num w:numId="14">
    <w:abstractNumId w:val="31"/>
  </w:num>
  <w:num w:numId="15">
    <w:abstractNumId w:val="2"/>
  </w:num>
  <w:num w:numId="16">
    <w:abstractNumId w:val="18"/>
  </w:num>
  <w:num w:numId="17">
    <w:abstractNumId w:val="44"/>
  </w:num>
  <w:num w:numId="18">
    <w:abstractNumId w:val="40"/>
  </w:num>
  <w:num w:numId="19">
    <w:abstractNumId w:val="3"/>
  </w:num>
  <w:num w:numId="20">
    <w:abstractNumId w:val="19"/>
  </w:num>
  <w:num w:numId="21">
    <w:abstractNumId w:val="25"/>
  </w:num>
  <w:num w:numId="22">
    <w:abstractNumId w:val="1"/>
  </w:num>
  <w:num w:numId="23">
    <w:abstractNumId w:val="39"/>
  </w:num>
  <w:num w:numId="24">
    <w:abstractNumId w:val="12"/>
  </w:num>
  <w:num w:numId="25">
    <w:abstractNumId w:val="21"/>
  </w:num>
  <w:num w:numId="26">
    <w:abstractNumId w:val="0"/>
  </w:num>
  <w:num w:numId="27">
    <w:abstractNumId w:val="20"/>
  </w:num>
  <w:num w:numId="28">
    <w:abstractNumId w:val="24"/>
  </w:num>
  <w:num w:numId="29">
    <w:abstractNumId w:val="35"/>
  </w:num>
  <w:num w:numId="30">
    <w:abstractNumId w:val="13"/>
  </w:num>
  <w:num w:numId="31">
    <w:abstractNumId w:val="16"/>
  </w:num>
  <w:num w:numId="32">
    <w:abstractNumId w:val="8"/>
  </w:num>
  <w:num w:numId="33">
    <w:abstractNumId w:val="33"/>
  </w:num>
  <w:num w:numId="34">
    <w:abstractNumId w:val="15"/>
  </w:num>
  <w:num w:numId="35">
    <w:abstractNumId w:val="43"/>
  </w:num>
  <w:num w:numId="36">
    <w:abstractNumId w:val="41"/>
  </w:num>
  <w:num w:numId="37">
    <w:abstractNumId w:val="46"/>
  </w:num>
  <w:num w:numId="38">
    <w:abstractNumId w:val="14"/>
  </w:num>
  <w:num w:numId="39">
    <w:abstractNumId w:val="42"/>
  </w:num>
  <w:num w:numId="40">
    <w:abstractNumId w:val="38"/>
  </w:num>
  <w:num w:numId="41">
    <w:abstractNumId w:val="30"/>
  </w:num>
  <w:num w:numId="42">
    <w:abstractNumId w:val="5"/>
  </w:num>
  <w:num w:numId="43">
    <w:abstractNumId w:val="28"/>
  </w:num>
  <w:num w:numId="44">
    <w:abstractNumId w:val="34"/>
  </w:num>
  <w:num w:numId="45">
    <w:abstractNumId w:val="23"/>
  </w:num>
  <w:num w:numId="46">
    <w:abstractNumId w:val="3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9"/>
    <w:rsid w:val="00001A0B"/>
    <w:rsid w:val="0000476B"/>
    <w:rsid w:val="00006B53"/>
    <w:rsid w:val="00006E70"/>
    <w:rsid w:val="00012AA6"/>
    <w:rsid w:val="000160A0"/>
    <w:rsid w:val="00020553"/>
    <w:rsid w:val="00043C51"/>
    <w:rsid w:val="00061474"/>
    <w:rsid w:val="000667F4"/>
    <w:rsid w:val="000671B1"/>
    <w:rsid w:val="0008200A"/>
    <w:rsid w:val="00082376"/>
    <w:rsid w:val="00083DDC"/>
    <w:rsid w:val="00087C91"/>
    <w:rsid w:val="0009448D"/>
    <w:rsid w:val="000A2BED"/>
    <w:rsid w:val="000A623C"/>
    <w:rsid w:val="000B1967"/>
    <w:rsid w:val="000B2599"/>
    <w:rsid w:val="000B471C"/>
    <w:rsid w:val="000C1DC2"/>
    <w:rsid w:val="000C2216"/>
    <w:rsid w:val="000D3828"/>
    <w:rsid w:val="000E00D5"/>
    <w:rsid w:val="000F098E"/>
    <w:rsid w:val="000F5B87"/>
    <w:rsid w:val="0010084E"/>
    <w:rsid w:val="001015E4"/>
    <w:rsid w:val="00102185"/>
    <w:rsid w:val="001039B9"/>
    <w:rsid w:val="00103D91"/>
    <w:rsid w:val="00106FA1"/>
    <w:rsid w:val="00110D51"/>
    <w:rsid w:val="00116A4B"/>
    <w:rsid w:val="00116EFD"/>
    <w:rsid w:val="001215B4"/>
    <w:rsid w:val="0012434E"/>
    <w:rsid w:val="00124B33"/>
    <w:rsid w:val="00124E39"/>
    <w:rsid w:val="00155367"/>
    <w:rsid w:val="00156940"/>
    <w:rsid w:val="00157EBA"/>
    <w:rsid w:val="00160AEF"/>
    <w:rsid w:val="00176365"/>
    <w:rsid w:val="00184D1F"/>
    <w:rsid w:val="00187715"/>
    <w:rsid w:val="00190852"/>
    <w:rsid w:val="00193F21"/>
    <w:rsid w:val="00194F57"/>
    <w:rsid w:val="001966A2"/>
    <w:rsid w:val="001969C5"/>
    <w:rsid w:val="00197F70"/>
    <w:rsid w:val="001A6155"/>
    <w:rsid w:val="001B4DCF"/>
    <w:rsid w:val="001B7515"/>
    <w:rsid w:val="001C1978"/>
    <w:rsid w:val="001C3489"/>
    <w:rsid w:val="001C4274"/>
    <w:rsid w:val="001C5436"/>
    <w:rsid w:val="001C669D"/>
    <w:rsid w:val="001E386F"/>
    <w:rsid w:val="001E79CD"/>
    <w:rsid w:val="001F00DE"/>
    <w:rsid w:val="001F053C"/>
    <w:rsid w:val="001F3C20"/>
    <w:rsid w:val="001F4562"/>
    <w:rsid w:val="001F5EA1"/>
    <w:rsid w:val="001F7BDE"/>
    <w:rsid w:val="002004EE"/>
    <w:rsid w:val="00201AD9"/>
    <w:rsid w:val="00203EBC"/>
    <w:rsid w:val="00214471"/>
    <w:rsid w:val="00232313"/>
    <w:rsid w:val="00240C2F"/>
    <w:rsid w:val="00246896"/>
    <w:rsid w:val="0025299A"/>
    <w:rsid w:val="002566D8"/>
    <w:rsid w:val="00256BB8"/>
    <w:rsid w:val="00265728"/>
    <w:rsid w:val="0027306D"/>
    <w:rsid w:val="0027635F"/>
    <w:rsid w:val="0027685C"/>
    <w:rsid w:val="00276DF4"/>
    <w:rsid w:val="00284081"/>
    <w:rsid w:val="00294F13"/>
    <w:rsid w:val="002A02D2"/>
    <w:rsid w:val="002A28C7"/>
    <w:rsid w:val="002A79F8"/>
    <w:rsid w:val="002B7E63"/>
    <w:rsid w:val="002C3281"/>
    <w:rsid w:val="002D0154"/>
    <w:rsid w:val="002D6FC0"/>
    <w:rsid w:val="002D7947"/>
    <w:rsid w:val="002E5B3E"/>
    <w:rsid w:val="002F1D5F"/>
    <w:rsid w:val="002F472B"/>
    <w:rsid w:val="002F542E"/>
    <w:rsid w:val="0031164E"/>
    <w:rsid w:val="00316952"/>
    <w:rsid w:val="00327C78"/>
    <w:rsid w:val="00332283"/>
    <w:rsid w:val="003401EF"/>
    <w:rsid w:val="00340ECC"/>
    <w:rsid w:val="0035025B"/>
    <w:rsid w:val="00361702"/>
    <w:rsid w:val="0037276D"/>
    <w:rsid w:val="00375000"/>
    <w:rsid w:val="00384DB4"/>
    <w:rsid w:val="003C5B6A"/>
    <w:rsid w:val="003C7E09"/>
    <w:rsid w:val="003D5742"/>
    <w:rsid w:val="003E7C36"/>
    <w:rsid w:val="003F0958"/>
    <w:rsid w:val="003F56D5"/>
    <w:rsid w:val="003F6E5B"/>
    <w:rsid w:val="00400A34"/>
    <w:rsid w:val="00404D56"/>
    <w:rsid w:val="00410707"/>
    <w:rsid w:val="00411467"/>
    <w:rsid w:val="004126D2"/>
    <w:rsid w:val="004126E5"/>
    <w:rsid w:val="00413799"/>
    <w:rsid w:val="00415FB2"/>
    <w:rsid w:val="004163A9"/>
    <w:rsid w:val="004209D0"/>
    <w:rsid w:val="0042733D"/>
    <w:rsid w:val="0042786C"/>
    <w:rsid w:val="00432966"/>
    <w:rsid w:val="00433370"/>
    <w:rsid w:val="0044413C"/>
    <w:rsid w:val="00451246"/>
    <w:rsid w:val="004602F5"/>
    <w:rsid w:val="004631F1"/>
    <w:rsid w:val="00467554"/>
    <w:rsid w:val="00467867"/>
    <w:rsid w:val="00470A1D"/>
    <w:rsid w:val="004807C1"/>
    <w:rsid w:val="00481129"/>
    <w:rsid w:val="00487617"/>
    <w:rsid w:val="004934E5"/>
    <w:rsid w:val="0049387F"/>
    <w:rsid w:val="00495CB4"/>
    <w:rsid w:val="004A4B61"/>
    <w:rsid w:val="004A795D"/>
    <w:rsid w:val="004C08B8"/>
    <w:rsid w:val="004C1EE4"/>
    <w:rsid w:val="004C6513"/>
    <w:rsid w:val="004D01D8"/>
    <w:rsid w:val="004D6E92"/>
    <w:rsid w:val="004E0BB6"/>
    <w:rsid w:val="004E17FA"/>
    <w:rsid w:val="004E59CF"/>
    <w:rsid w:val="004E6805"/>
    <w:rsid w:val="004F151A"/>
    <w:rsid w:val="004F34B9"/>
    <w:rsid w:val="004F7D3E"/>
    <w:rsid w:val="005028C1"/>
    <w:rsid w:val="00502C28"/>
    <w:rsid w:val="00502CAE"/>
    <w:rsid w:val="005042F2"/>
    <w:rsid w:val="0051457D"/>
    <w:rsid w:val="00516BAE"/>
    <w:rsid w:val="00521E29"/>
    <w:rsid w:val="00530ACD"/>
    <w:rsid w:val="00552F6C"/>
    <w:rsid w:val="005538A0"/>
    <w:rsid w:val="005555CB"/>
    <w:rsid w:val="005635BF"/>
    <w:rsid w:val="00570C42"/>
    <w:rsid w:val="0057300B"/>
    <w:rsid w:val="005756B2"/>
    <w:rsid w:val="005766EB"/>
    <w:rsid w:val="005955C5"/>
    <w:rsid w:val="00596FC0"/>
    <w:rsid w:val="005A0CEB"/>
    <w:rsid w:val="005A2C83"/>
    <w:rsid w:val="005B0882"/>
    <w:rsid w:val="005C6DE1"/>
    <w:rsid w:val="005D2CC9"/>
    <w:rsid w:val="005D5DA0"/>
    <w:rsid w:val="005E05D6"/>
    <w:rsid w:val="005E1B61"/>
    <w:rsid w:val="005E1C6A"/>
    <w:rsid w:val="005F190D"/>
    <w:rsid w:val="005F1F5A"/>
    <w:rsid w:val="005F6D5C"/>
    <w:rsid w:val="00601923"/>
    <w:rsid w:val="00602372"/>
    <w:rsid w:val="00605CD0"/>
    <w:rsid w:val="0061045D"/>
    <w:rsid w:val="006108C3"/>
    <w:rsid w:val="006179FD"/>
    <w:rsid w:val="00622FC6"/>
    <w:rsid w:val="00633EA9"/>
    <w:rsid w:val="00643434"/>
    <w:rsid w:val="0065317B"/>
    <w:rsid w:val="006579E0"/>
    <w:rsid w:val="006655DA"/>
    <w:rsid w:val="00674FD8"/>
    <w:rsid w:val="00677FF3"/>
    <w:rsid w:val="00686C12"/>
    <w:rsid w:val="00693104"/>
    <w:rsid w:val="00693738"/>
    <w:rsid w:val="00695BBA"/>
    <w:rsid w:val="006A05EB"/>
    <w:rsid w:val="006B0884"/>
    <w:rsid w:val="006B1220"/>
    <w:rsid w:val="006B65E5"/>
    <w:rsid w:val="006C0B00"/>
    <w:rsid w:val="006C4EEE"/>
    <w:rsid w:val="006C527D"/>
    <w:rsid w:val="006D34B2"/>
    <w:rsid w:val="006E5D9C"/>
    <w:rsid w:val="006F3CA9"/>
    <w:rsid w:val="007028E7"/>
    <w:rsid w:val="00703112"/>
    <w:rsid w:val="00703E6D"/>
    <w:rsid w:val="00711E35"/>
    <w:rsid w:val="0071475C"/>
    <w:rsid w:val="00715D7F"/>
    <w:rsid w:val="007169CD"/>
    <w:rsid w:val="00716E96"/>
    <w:rsid w:val="0073611B"/>
    <w:rsid w:val="00757BA2"/>
    <w:rsid w:val="00761C49"/>
    <w:rsid w:val="00767037"/>
    <w:rsid w:val="00784B94"/>
    <w:rsid w:val="00785F5B"/>
    <w:rsid w:val="007946B1"/>
    <w:rsid w:val="00797D8F"/>
    <w:rsid w:val="007B2FBB"/>
    <w:rsid w:val="007C0685"/>
    <w:rsid w:val="007C1D08"/>
    <w:rsid w:val="007C7736"/>
    <w:rsid w:val="007D16EE"/>
    <w:rsid w:val="007D3323"/>
    <w:rsid w:val="007D7703"/>
    <w:rsid w:val="007D7E8D"/>
    <w:rsid w:val="007E40E7"/>
    <w:rsid w:val="007F3278"/>
    <w:rsid w:val="007F4574"/>
    <w:rsid w:val="00813CCB"/>
    <w:rsid w:val="0082495F"/>
    <w:rsid w:val="00826118"/>
    <w:rsid w:val="0083335E"/>
    <w:rsid w:val="0083785D"/>
    <w:rsid w:val="00844515"/>
    <w:rsid w:val="00854554"/>
    <w:rsid w:val="008557A0"/>
    <w:rsid w:val="00860C1A"/>
    <w:rsid w:val="0087370E"/>
    <w:rsid w:val="008741C7"/>
    <w:rsid w:val="0087427F"/>
    <w:rsid w:val="008802B3"/>
    <w:rsid w:val="00884595"/>
    <w:rsid w:val="0089749F"/>
    <w:rsid w:val="008A5740"/>
    <w:rsid w:val="008B21EA"/>
    <w:rsid w:val="008B439C"/>
    <w:rsid w:val="008B514E"/>
    <w:rsid w:val="008B7A02"/>
    <w:rsid w:val="008D3C10"/>
    <w:rsid w:val="008E4B73"/>
    <w:rsid w:val="008F7B51"/>
    <w:rsid w:val="009025CD"/>
    <w:rsid w:val="009030E8"/>
    <w:rsid w:val="009054DF"/>
    <w:rsid w:val="009228B6"/>
    <w:rsid w:val="009238BE"/>
    <w:rsid w:val="00923D82"/>
    <w:rsid w:val="00927794"/>
    <w:rsid w:val="00927AB1"/>
    <w:rsid w:val="00927D02"/>
    <w:rsid w:val="00942249"/>
    <w:rsid w:val="00942EB9"/>
    <w:rsid w:val="0094617A"/>
    <w:rsid w:val="00952ED0"/>
    <w:rsid w:val="0096043D"/>
    <w:rsid w:val="009676F6"/>
    <w:rsid w:val="00970E87"/>
    <w:rsid w:val="00971EE6"/>
    <w:rsid w:val="00976C2B"/>
    <w:rsid w:val="00991F3E"/>
    <w:rsid w:val="00992C70"/>
    <w:rsid w:val="009B0B35"/>
    <w:rsid w:val="009B0B4F"/>
    <w:rsid w:val="009B7471"/>
    <w:rsid w:val="009B761A"/>
    <w:rsid w:val="009D234E"/>
    <w:rsid w:val="009D29B5"/>
    <w:rsid w:val="009D2B54"/>
    <w:rsid w:val="009D72D0"/>
    <w:rsid w:val="009E0EDD"/>
    <w:rsid w:val="009E1A6D"/>
    <w:rsid w:val="00A065A2"/>
    <w:rsid w:val="00A07F2A"/>
    <w:rsid w:val="00A11760"/>
    <w:rsid w:val="00A13459"/>
    <w:rsid w:val="00A16972"/>
    <w:rsid w:val="00A26AFC"/>
    <w:rsid w:val="00A336F9"/>
    <w:rsid w:val="00A35381"/>
    <w:rsid w:val="00A35ADF"/>
    <w:rsid w:val="00A4313D"/>
    <w:rsid w:val="00A46833"/>
    <w:rsid w:val="00A51A48"/>
    <w:rsid w:val="00A5422F"/>
    <w:rsid w:val="00A640AB"/>
    <w:rsid w:val="00A641E2"/>
    <w:rsid w:val="00A802B1"/>
    <w:rsid w:val="00A94C7A"/>
    <w:rsid w:val="00AA1758"/>
    <w:rsid w:val="00AB6999"/>
    <w:rsid w:val="00AB6AB7"/>
    <w:rsid w:val="00AC0CD8"/>
    <w:rsid w:val="00AD0918"/>
    <w:rsid w:val="00AD15AF"/>
    <w:rsid w:val="00AD31F5"/>
    <w:rsid w:val="00AE47BE"/>
    <w:rsid w:val="00AE614D"/>
    <w:rsid w:val="00AF68D6"/>
    <w:rsid w:val="00B00E64"/>
    <w:rsid w:val="00B0250E"/>
    <w:rsid w:val="00B11388"/>
    <w:rsid w:val="00B15418"/>
    <w:rsid w:val="00B160D4"/>
    <w:rsid w:val="00B21B15"/>
    <w:rsid w:val="00B250F3"/>
    <w:rsid w:val="00B255CF"/>
    <w:rsid w:val="00B355EC"/>
    <w:rsid w:val="00B4227C"/>
    <w:rsid w:val="00B44168"/>
    <w:rsid w:val="00B50809"/>
    <w:rsid w:val="00B5282E"/>
    <w:rsid w:val="00B62E5A"/>
    <w:rsid w:val="00B67CA0"/>
    <w:rsid w:val="00B91BC2"/>
    <w:rsid w:val="00B92A03"/>
    <w:rsid w:val="00B97376"/>
    <w:rsid w:val="00BA30B5"/>
    <w:rsid w:val="00BA7D5F"/>
    <w:rsid w:val="00BB0725"/>
    <w:rsid w:val="00BB79A9"/>
    <w:rsid w:val="00BD26C9"/>
    <w:rsid w:val="00BD7555"/>
    <w:rsid w:val="00BE0412"/>
    <w:rsid w:val="00BE491A"/>
    <w:rsid w:val="00BF3C79"/>
    <w:rsid w:val="00BF4EFC"/>
    <w:rsid w:val="00C138F8"/>
    <w:rsid w:val="00C15DDE"/>
    <w:rsid w:val="00C33D19"/>
    <w:rsid w:val="00C505E7"/>
    <w:rsid w:val="00C50985"/>
    <w:rsid w:val="00C51A63"/>
    <w:rsid w:val="00C51AB4"/>
    <w:rsid w:val="00C53762"/>
    <w:rsid w:val="00C55A05"/>
    <w:rsid w:val="00C65FAD"/>
    <w:rsid w:val="00C8097B"/>
    <w:rsid w:val="00C8400D"/>
    <w:rsid w:val="00C923BC"/>
    <w:rsid w:val="00C93B81"/>
    <w:rsid w:val="00CB3660"/>
    <w:rsid w:val="00CC5A0C"/>
    <w:rsid w:val="00CC62C3"/>
    <w:rsid w:val="00CD5466"/>
    <w:rsid w:val="00CE2BC9"/>
    <w:rsid w:val="00CE2CFF"/>
    <w:rsid w:val="00CE5B64"/>
    <w:rsid w:val="00CF65F1"/>
    <w:rsid w:val="00D0212D"/>
    <w:rsid w:val="00D075B8"/>
    <w:rsid w:val="00D10BE9"/>
    <w:rsid w:val="00D2339A"/>
    <w:rsid w:val="00D27EB7"/>
    <w:rsid w:val="00D40A86"/>
    <w:rsid w:val="00D41E99"/>
    <w:rsid w:val="00D42676"/>
    <w:rsid w:val="00D478F9"/>
    <w:rsid w:val="00D525BB"/>
    <w:rsid w:val="00D53499"/>
    <w:rsid w:val="00D579EF"/>
    <w:rsid w:val="00D65F02"/>
    <w:rsid w:val="00D848BC"/>
    <w:rsid w:val="00D94CB0"/>
    <w:rsid w:val="00D975C2"/>
    <w:rsid w:val="00DA0AA1"/>
    <w:rsid w:val="00DA21CB"/>
    <w:rsid w:val="00DA2A9E"/>
    <w:rsid w:val="00DA3007"/>
    <w:rsid w:val="00DB21D2"/>
    <w:rsid w:val="00DB6A76"/>
    <w:rsid w:val="00DB6AC5"/>
    <w:rsid w:val="00DB7B25"/>
    <w:rsid w:val="00DC6A8D"/>
    <w:rsid w:val="00DE0CD2"/>
    <w:rsid w:val="00DE5719"/>
    <w:rsid w:val="00DF0560"/>
    <w:rsid w:val="00E02FF7"/>
    <w:rsid w:val="00E0695A"/>
    <w:rsid w:val="00E2112E"/>
    <w:rsid w:val="00E24A8F"/>
    <w:rsid w:val="00E25CA7"/>
    <w:rsid w:val="00E2722B"/>
    <w:rsid w:val="00E36ACB"/>
    <w:rsid w:val="00E37200"/>
    <w:rsid w:val="00E4374B"/>
    <w:rsid w:val="00E437A1"/>
    <w:rsid w:val="00E513BC"/>
    <w:rsid w:val="00E53FB6"/>
    <w:rsid w:val="00E56022"/>
    <w:rsid w:val="00E60C3F"/>
    <w:rsid w:val="00E675E2"/>
    <w:rsid w:val="00E82AD6"/>
    <w:rsid w:val="00E875BA"/>
    <w:rsid w:val="00E87634"/>
    <w:rsid w:val="00E92ED9"/>
    <w:rsid w:val="00E94F8B"/>
    <w:rsid w:val="00EA032A"/>
    <w:rsid w:val="00EB142C"/>
    <w:rsid w:val="00EB6F0C"/>
    <w:rsid w:val="00EB6FB4"/>
    <w:rsid w:val="00EC1096"/>
    <w:rsid w:val="00EC575B"/>
    <w:rsid w:val="00ED122D"/>
    <w:rsid w:val="00ED1CC4"/>
    <w:rsid w:val="00ED61CF"/>
    <w:rsid w:val="00ED72AC"/>
    <w:rsid w:val="00EE23CE"/>
    <w:rsid w:val="00EF136D"/>
    <w:rsid w:val="00EF44B4"/>
    <w:rsid w:val="00F0654C"/>
    <w:rsid w:val="00F077A0"/>
    <w:rsid w:val="00F136E8"/>
    <w:rsid w:val="00F14BDE"/>
    <w:rsid w:val="00F204D6"/>
    <w:rsid w:val="00F51149"/>
    <w:rsid w:val="00F52558"/>
    <w:rsid w:val="00F562D0"/>
    <w:rsid w:val="00F9035F"/>
    <w:rsid w:val="00F92FE8"/>
    <w:rsid w:val="00FA143D"/>
    <w:rsid w:val="00FA6189"/>
    <w:rsid w:val="00FC1CA8"/>
    <w:rsid w:val="00FC3D31"/>
    <w:rsid w:val="00FC6717"/>
    <w:rsid w:val="00FD28C8"/>
    <w:rsid w:val="00FD4967"/>
    <w:rsid w:val="00FD7173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7CE3596-4EB3-4EBE-B251-C1B4470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571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-subheadslight">
    <w:name w:val="Minutes - subheads light"/>
    <w:basedOn w:val="Minutes-subheads"/>
    <w:rsid w:val="00DE5719"/>
    <w:rPr>
      <w:b w:val="0"/>
    </w:rPr>
  </w:style>
  <w:style w:type="paragraph" w:customStyle="1" w:styleId="Minutes-page">
    <w:name w:val="Minutes - page"/>
    <w:rsid w:val="00DE5719"/>
    <w:pPr>
      <w:tabs>
        <w:tab w:val="right" w:pos="10440"/>
      </w:tabs>
      <w:spacing w:after="0" w:line="240" w:lineRule="auto"/>
    </w:pPr>
    <w:rPr>
      <w:rFonts w:ascii="Verdana" w:eastAsia="Times New Roman" w:hAnsi="Verdana" w:cs="Verdana"/>
      <w:bCs/>
      <w:sz w:val="16"/>
      <w:szCs w:val="16"/>
    </w:rPr>
  </w:style>
  <w:style w:type="paragraph" w:customStyle="1" w:styleId="Minutes-charttitle">
    <w:name w:val="Minutes - chart title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bodycopybold">
    <w:name w:val="Minutes - body copy  bold"/>
    <w:basedOn w:val="Minutes-bodycopy"/>
    <w:rsid w:val="00DE5719"/>
    <w:rPr>
      <w:b/>
    </w:rPr>
  </w:style>
  <w:style w:type="character" w:customStyle="1" w:styleId="Minutes-columnlineCharChar">
    <w:name w:val="Minutes - column line Char Char"/>
    <w:basedOn w:val="DefaultParagraphFont"/>
    <w:link w:val="Minutes-columnline"/>
    <w:rsid w:val="00DE5719"/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columnline">
    <w:name w:val="Minutes - column line"/>
    <w:link w:val="Minutes-columnlineCharChar"/>
    <w:rsid w:val="00DE5719"/>
    <w:pPr>
      <w:tabs>
        <w:tab w:val="right" w:leader="underscore" w:pos="10440"/>
      </w:tabs>
      <w:spacing w:after="0" w:line="240" w:lineRule="auto"/>
    </w:pPr>
    <w:rPr>
      <w:rFonts w:ascii="Verdana" w:hAnsi="Verdana" w:cs="Arial"/>
      <w:bCs/>
      <w:sz w:val="14"/>
      <w:szCs w:val="26"/>
      <w:lang w:val="en-CA" w:eastAsia="en-CA"/>
    </w:rPr>
  </w:style>
  <w:style w:type="paragraph" w:customStyle="1" w:styleId="Minutes-bodycopy">
    <w:name w:val="Minutes -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Minutes-subheads">
    <w:name w:val="Minutes - subheads"/>
    <w:rsid w:val="00DE5719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Minutes-chartnumber">
    <w:name w:val="Minutes - chart number"/>
    <w:rsid w:val="00DE5719"/>
    <w:pPr>
      <w:spacing w:after="0" w:line="240" w:lineRule="auto"/>
    </w:pPr>
    <w:rPr>
      <w:rFonts w:ascii="Verdana" w:eastAsia="Times New Roman" w:hAnsi="Verdana" w:cs="Arial"/>
      <w:b/>
      <w:bCs/>
      <w:sz w:val="20"/>
      <w:szCs w:val="26"/>
      <w:lang w:val="en-CA" w:eastAsia="en-CA"/>
    </w:rPr>
  </w:style>
  <w:style w:type="paragraph" w:customStyle="1" w:styleId="Minutes-chartbodycopy">
    <w:name w:val="Minutes - chart body copy"/>
    <w:rsid w:val="00DE571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DE5719"/>
    <w:pPr>
      <w:ind w:left="720"/>
      <w:contextualSpacing/>
    </w:pPr>
  </w:style>
  <w:style w:type="paragraph" w:customStyle="1" w:styleId="Agenda-subheads">
    <w:name w:val="Agenda - subheads"/>
    <w:rsid w:val="0027635F"/>
    <w:pPr>
      <w:spacing w:after="0" w:line="240" w:lineRule="auto"/>
    </w:pPr>
    <w:rPr>
      <w:rFonts w:ascii="Verdana" w:eastAsia="Times New Roman" w:hAnsi="Verdana" w:cs="Times New Roman"/>
      <w:b/>
      <w:caps/>
      <w:sz w:val="24"/>
      <w:szCs w:val="24"/>
      <w:lang w:val="en-CA" w:eastAsia="en-CA"/>
    </w:rPr>
  </w:style>
  <w:style w:type="paragraph" w:customStyle="1" w:styleId="Agenda-chartbodycopy">
    <w:name w:val="Agenda - chart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paragraph" w:customStyle="1" w:styleId="Agenda-bodycopy">
    <w:name w:val="Agenda - body copy"/>
    <w:rsid w:val="0027635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B6F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CA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2B54"/>
    <w:rPr>
      <w:color w:val="800080" w:themeColor="followedHyperlink"/>
      <w:u w:val="single"/>
    </w:rPr>
  </w:style>
  <w:style w:type="paragraph" w:customStyle="1" w:styleId="Default">
    <w:name w:val="Default"/>
    <w:rsid w:val="000E00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146B-F8E5-4D53-8AE2-42BB2EE1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kguthrie</dc:creator>
  <cp:lastModifiedBy>Matthew Lee</cp:lastModifiedBy>
  <cp:revision>2</cp:revision>
  <cp:lastPrinted>2015-10-21T15:56:00Z</cp:lastPrinted>
  <dcterms:created xsi:type="dcterms:W3CDTF">2016-11-02T20:04:00Z</dcterms:created>
  <dcterms:modified xsi:type="dcterms:W3CDTF">2016-11-02T20:04:00Z</dcterms:modified>
</cp:coreProperties>
</file>